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5AD" w:rsidRDefault="002E25AD" w:rsidP="00E922B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2E25AD" w:rsidRDefault="002E25AD" w:rsidP="002E25AD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63FD659B" wp14:editId="0B2FE9DE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5AD" w:rsidRPr="003A54C7" w:rsidRDefault="002E25AD" w:rsidP="002E2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4C7">
        <w:rPr>
          <w:rFonts w:ascii="Times New Roman" w:hAnsi="Times New Roman" w:cs="Times New Roman"/>
          <w:b/>
          <w:sz w:val="24"/>
          <w:szCs w:val="24"/>
        </w:rPr>
        <w:t>МЕСТНАЯ АДМИНИСТРАЦИЯ МУНИЦИПАЛЬНОГО ОБРАЗОВАНИЯ БОЛЬШЕИЖОРСКОЕ ГОРОДСКОЕ ПОСЕЛЕНИЕ ЛОМОНОСОВСКОГО МУНИЦИПАЛЬНОГО РАЙОНА ЛЕНИНГРАДСКОЙ ОБЛАСТИ</w:t>
      </w:r>
    </w:p>
    <w:p w:rsidR="002E25AD" w:rsidRPr="003A54C7" w:rsidRDefault="002E25AD" w:rsidP="002E2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4C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E25AD" w:rsidRPr="003A54C7" w:rsidRDefault="002E25AD" w:rsidP="002E25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25AD" w:rsidRPr="003A54C7" w:rsidRDefault="0027046A" w:rsidP="002E25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A54C7">
        <w:rPr>
          <w:rFonts w:ascii="Times New Roman" w:hAnsi="Times New Roman" w:cs="Times New Roman"/>
          <w:sz w:val="24"/>
          <w:szCs w:val="24"/>
        </w:rPr>
        <w:t>О</w:t>
      </w:r>
      <w:r w:rsidR="002E25AD" w:rsidRPr="003A54C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07 августа </w:t>
      </w:r>
      <w:r w:rsidR="00E454CC" w:rsidRPr="003A54C7">
        <w:rPr>
          <w:rFonts w:ascii="Times New Roman" w:hAnsi="Times New Roman" w:cs="Times New Roman"/>
          <w:sz w:val="24"/>
          <w:szCs w:val="24"/>
        </w:rPr>
        <w:t>2023</w:t>
      </w:r>
      <w:r w:rsidR="002E25AD" w:rsidRPr="003A54C7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</w:t>
      </w:r>
      <w:r w:rsidR="002E25A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454C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E25A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32</w:t>
      </w:r>
      <w:r w:rsidR="002E25AD">
        <w:rPr>
          <w:rFonts w:eastAsia="Times New Roman"/>
          <w:sz w:val="27"/>
          <w:szCs w:val="27"/>
        </w:rPr>
        <w:t xml:space="preserve">                   </w:t>
      </w:r>
    </w:p>
    <w:p w:rsidR="00C906A5" w:rsidRDefault="002E25AD" w:rsidP="002E25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реализации мероприятий по выявлению</w:t>
      </w:r>
    </w:p>
    <w:p w:rsidR="002E25AD" w:rsidRDefault="002E25AD" w:rsidP="002E25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правообладателей ранее учтенных объектов</w:t>
      </w:r>
    </w:p>
    <w:p w:rsidR="002E25AD" w:rsidRDefault="002E25AD" w:rsidP="002E25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недвижимости</w:t>
      </w:r>
    </w:p>
    <w:p w:rsidR="002E25AD" w:rsidRDefault="002E25AD" w:rsidP="002E25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25AD" w:rsidRDefault="002E25AD" w:rsidP="002E25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25AD" w:rsidRDefault="002E25AD" w:rsidP="002E25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2E25AD" w:rsidRDefault="002E25AD" w:rsidP="002E25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="00C906A5" w:rsidRPr="002E25A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6 октября 2003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906A5" w:rsidRPr="002E25AD">
        <w:rPr>
          <w:rFonts w:ascii="Times New Roman" w:hAnsi="Times New Roman" w:cs="Times New Roman"/>
          <w:sz w:val="24"/>
          <w:szCs w:val="24"/>
        </w:rPr>
        <w:t xml:space="preserve"> 131-ФЗ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6A5" w:rsidRPr="002E25AD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906A5" w:rsidRPr="002E25AD">
        <w:rPr>
          <w:rFonts w:ascii="Times New Roman" w:hAnsi="Times New Roman" w:cs="Times New Roman"/>
          <w:sz w:val="24"/>
          <w:szCs w:val="24"/>
        </w:rPr>
        <w:t xml:space="preserve">Федерации», от 30 декабря 2020 года </w:t>
      </w:r>
      <w:r>
        <w:rPr>
          <w:rFonts w:ascii="Times New Roman" w:hAnsi="Times New Roman" w:cs="Times New Roman"/>
          <w:sz w:val="24"/>
          <w:szCs w:val="24"/>
        </w:rPr>
        <w:t xml:space="preserve">№ 518-ФЗ «О внесении изменений в </w:t>
      </w:r>
      <w:r w:rsidR="00C906A5" w:rsidRPr="002E25AD">
        <w:rPr>
          <w:rFonts w:ascii="Times New Roman" w:hAnsi="Times New Roman" w:cs="Times New Roman"/>
          <w:sz w:val="24"/>
          <w:szCs w:val="24"/>
        </w:rPr>
        <w:t>отдельные законодательные акты Российской Федерации», Уставом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Большеижорское городское поселение муниципального образования Ломоносовский муниципальный район Ленинградской области</w:t>
      </w:r>
    </w:p>
    <w:p w:rsidR="00C906A5" w:rsidRPr="00C906A5" w:rsidRDefault="002E25A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906A5" w:rsidRPr="00C906A5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906A5" w:rsidRPr="00C906A5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C906A5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6A5">
        <w:rPr>
          <w:rFonts w:ascii="Times New Roman" w:hAnsi="Times New Roman" w:cs="Times New Roman"/>
          <w:sz w:val="24"/>
          <w:szCs w:val="24"/>
        </w:rPr>
        <w:t>1. Утвердить прилагаемый По</w:t>
      </w:r>
      <w:r w:rsidR="002E25AD">
        <w:rPr>
          <w:rFonts w:ascii="Times New Roman" w:hAnsi="Times New Roman" w:cs="Times New Roman"/>
          <w:sz w:val="24"/>
          <w:szCs w:val="24"/>
        </w:rPr>
        <w:t xml:space="preserve">рядок реализации мероприятий по </w:t>
      </w:r>
      <w:r w:rsidRPr="00C906A5">
        <w:rPr>
          <w:rFonts w:ascii="Times New Roman" w:hAnsi="Times New Roman" w:cs="Times New Roman"/>
          <w:sz w:val="24"/>
          <w:szCs w:val="24"/>
        </w:rPr>
        <w:t>выявлению правообладателей ранее учтенных объектов недвижимости;</w:t>
      </w:r>
    </w:p>
    <w:p w:rsidR="00C906A5" w:rsidRPr="00C906A5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6A5">
        <w:rPr>
          <w:rFonts w:ascii="Times New Roman" w:hAnsi="Times New Roman" w:cs="Times New Roman"/>
          <w:sz w:val="24"/>
          <w:szCs w:val="24"/>
        </w:rPr>
        <w:t xml:space="preserve">2. Установить, что должностные </w:t>
      </w:r>
      <w:r w:rsidR="002E25AD">
        <w:rPr>
          <w:rFonts w:ascii="Times New Roman" w:hAnsi="Times New Roman" w:cs="Times New Roman"/>
          <w:sz w:val="24"/>
          <w:szCs w:val="24"/>
        </w:rPr>
        <w:t xml:space="preserve">лица </w:t>
      </w:r>
      <w:r w:rsidR="00167E67">
        <w:rPr>
          <w:rFonts w:ascii="Times New Roman" w:hAnsi="Times New Roman" w:cs="Times New Roman"/>
          <w:sz w:val="24"/>
          <w:szCs w:val="24"/>
        </w:rPr>
        <w:t>администрации МО Большеижорское городское поселение</w:t>
      </w:r>
      <w:r w:rsidR="002E25AD">
        <w:rPr>
          <w:rFonts w:ascii="Times New Roman" w:hAnsi="Times New Roman" w:cs="Times New Roman"/>
          <w:sz w:val="24"/>
          <w:szCs w:val="24"/>
        </w:rPr>
        <w:t xml:space="preserve"> </w:t>
      </w:r>
      <w:r w:rsidRPr="00C906A5">
        <w:rPr>
          <w:rFonts w:ascii="Times New Roman" w:hAnsi="Times New Roman" w:cs="Times New Roman"/>
          <w:sz w:val="24"/>
          <w:szCs w:val="24"/>
        </w:rPr>
        <w:t>являются муниципальн</w:t>
      </w:r>
      <w:r w:rsidR="002E25AD">
        <w:rPr>
          <w:rFonts w:ascii="Times New Roman" w:hAnsi="Times New Roman" w:cs="Times New Roman"/>
          <w:sz w:val="24"/>
          <w:szCs w:val="24"/>
        </w:rPr>
        <w:t xml:space="preserve">ыми </w:t>
      </w:r>
      <w:r w:rsidRPr="00C906A5">
        <w:rPr>
          <w:rFonts w:ascii="Times New Roman" w:hAnsi="Times New Roman" w:cs="Times New Roman"/>
          <w:sz w:val="24"/>
          <w:szCs w:val="24"/>
        </w:rPr>
        <w:t>служащими, уполномоченными на:</w:t>
      </w:r>
    </w:p>
    <w:p w:rsidR="00C906A5" w:rsidRPr="00C906A5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6A5">
        <w:rPr>
          <w:rFonts w:ascii="Times New Roman" w:hAnsi="Times New Roman" w:cs="Times New Roman"/>
          <w:sz w:val="24"/>
          <w:szCs w:val="24"/>
        </w:rPr>
        <w:t>- проведение мероприятий по в</w:t>
      </w:r>
      <w:r w:rsidR="002E25AD">
        <w:rPr>
          <w:rFonts w:ascii="Times New Roman" w:hAnsi="Times New Roman" w:cs="Times New Roman"/>
          <w:sz w:val="24"/>
          <w:szCs w:val="24"/>
        </w:rPr>
        <w:t xml:space="preserve">ыявлению правообладателей ранее </w:t>
      </w:r>
      <w:r w:rsidRPr="00C906A5">
        <w:rPr>
          <w:rFonts w:ascii="Times New Roman" w:hAnsi="Times New Roman" w:cs="Times New Roman"/>
          <w:sz w:val="24"/>
          <w:szCs w:val="24"/>
        </w:rPr>
        <w:t xml:space="preserve">учтенных объектов недвижимого имущества на территории </w:t>
      </w:r>
      <w:r w:rsidR="002E25AD">
        <w:rPr>
          <w:rFonts w:ascii="Times New Roman" w:hAnsi="Times New Roman" w:cs="Times New Roman"/>
          <w:sz w:val="24"/>
          <w:szCs w:val="24"/>
        </w:rPr>
        <w:t>муниципального образования Больш</w:t>
      </w:r>
      <w:r w:rsidR="00167E67">
        <w:rPr>
          <w:rFonts w:ascii="Times New Roman" w:hAnsi="Times New Roman" w:cs="Times New Roman"/>
          <w:sz w:val="24"/>
          <w:szCs w:val="24"/>
        </w:rPr>
        <w:t>еижорское городское поселение м</w:t>
      </w:r>
      <w:r w:rsidR="002E25AD">
        <w:rPr>
          <w:rFonts w:ascii="Times New Roman" w:hAnsi="Times New Roman" w:cs="Times New Roman"/>
          <w:sz w:val="24"/>
          <w:szCs w:val="24"/>
        </w:rPr>
        <w:t>униципального образования Ломоносовский муниципальный район Ленинградской области</w:t>
      </w:r>
      <w:r w:rsidRPr="00C906A5">
        <w:rPr>
          <w:rFonts w:ascii="Times New Roman" w:hAnsi="Times New Roman" w:cs="Times New Roman"/>
          <w:sz w:val="24"/>
          <w:szCs w:val="24"/>
        </w:rPr>
        <w:t>;</w:t>
      </w:r>
    </w:p>
    <w:p w:rsidR="00C906A5" w:rsidRPr="00C906A5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6A5">
        <w:rPr>
          <w:rFonts w:ascii="Times New Roman" w:hAnsi="Times New Roman" w:cs="Times New Roman"/>
          <w:sz w:val="24"/>
          <w:szCs w:val="24"/>
        </w:rPr>
        <w:t>- установление основных и допо</w:t>
      </w:r>
      <w:r w:rsidR="002E25AD">
        <w:rPr>
          <w:rFonts w:ascii="Times New Roman" w:hAnsi="Times New Roman" w:cs="Times New Roman"/>
          <w:sz w:val="24"/>
          <w:szCs w:val="24"/>
        </w:rPr>
        <w:t xml:space="preserve">лнительных сведений об объектах </w:t>
      </w:r>
      <w:r w:rsidRPr="00C906A5">
        <w:rPr>
          <w:rFonts w:ascii="Times New Roman" w:hAnsi="Times New Roman" w:cs="Times New Roman"/>
          <w:sz w:val="24"/>
          <w:szCs w:val="24"/>
        </w:rPr>
        <w:t>недвижимого имущества, отсутствующих в</w:t>
      </w:r>
      <w:r w:rsidR="002E25AD">
        <w:rPr>
          <w:rFonts w:ascii="Times New Roman" w:hAnsi="Times New Roman" w:cs="Times New Roman"/>
          <w:sz w:val="24"/>
          <w:szCs w:val="24"/>
        </w:rPr>
        <w:t xml:space="preserve"> Едином государственном реестре </w:t>
      </w:r>
      <w:r w:rsidRPr="00C906A5">
        <w:rPr>
          <w:rFonts w:ascii="Times New Roman" w:hAnsi="Times New Roman" w:cs="Times New Roman"/>
          <w:sz w:val="24"/>
          <w:szCs w:val="24"/>
        </w:rPr>
        <w:t>недвижимости;</w:t>
      </w:r>
    </w:p>
    <w:p w:rsidR="00C906A5" w:rsidRPr="00C906A5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6A5">
        <w:rPr>
          <w:rFonts w:ascii="Times New Roman" w:hAnsi="Times New Roman" w:cs="Times New Roman"/>
          <w:sz w:val="24"/>
          <w:szCs w:val="24"/>
        </w:rPr>
        <w:t xml:space="preserve">- проведение осмотра объектов </w:t>
      </w:r>
      <w:r w:rsidR="002E25AD">
        <w:rPr>
          <w:rFonts w:ascii="Times New Roman" w:hAnsi="Times New Roman" w:cs="Times New Roman"/>
          <w:sz w:val="24"/>
          <w:szCs w:val="24"/>
        </w:rPr>
        <w:t xml:space="preserve">недвижимости (зданий, строений, </w:t>
      </w:r>
      <w:r w:rsidRPr="00C906A5">
        <w:rPr>
          <w:rFonts w:ascii="Times New Roman" w:hAnsi="Times New Roman" w:cs="Times New Roman"/>
          <w:sz w:val="24"/>
          <w:szCs w:val="24"/>
        </w:rPr>
        <w:t>сооружений, объектов незавершенного строительс</w:t>
      </w:r>
      <w:r w:rsidR="002E25AD">
        <w:rPr>
          <w:rFonts w:ascii="Times New Roman" w:hAnsi="Times New Roman" w:cs="Times New Roman"/>
          <w:sz w:val="24"/>
          <w:szCs w:val="24"/>
        </w:rPr>
        <w:t xml:space="preserve">тва, земельных участков), в том </w:t>
      </w:r>
      <w:r w:rsidRPr="00C906A5">
        <w:rPr>
          <w:rFonts w:ascii="Times New Roman" w:hAnsi="Times New Roman" w:cs="Times New Roman"/>
          <w:sz w:val="24"/>
          <w:szCs w:val="24"/>
        </w:rPr>
        <w:t>числе расположенных в границах дачных,</w:t>
      </w:r>
      <w:r w:rsidR="002E25AD">
        <w:rPr>
          <w:rFonts w:ascii="Times New Roman" w:hAnsi="Times New Roman" w:cs="Times New Roman"/>
          <w:sz w:val="24"/>
          <w:szCs w:val="24"/>
        </w:rPr>
        <w:t xml:space="preserve"> садоводческих и огороднических </w:t>
      </w:r>
      <w:r w:rsidRPr="00C906A5">
        <w:rPr>
          <w:rFonts w:ascii="Times New Roman" w:hAnsi="Times New Roman" w:cs="Times New Roman"/>
          <w:sz w:val="24"/>
          <w:szCs w:val="24"/>
        </w:rPr>
        <w:t>товариществ, а также гаражных кооперативов</w:t>
      </w:r>
      <w:r w:rsidR="002E25AD">
        <w:rPr>
          <w:rFonts w:ascii="Times New Roman" w:hAnsi="Times New Roman" w:cs="Times New Roman"/>
          <w:sz w:val="24"/>
          <w:szCs w:val="24"/>
        </w:rPr>
        <w:t xml:space="preserve">, при проведении мероприятий по </w:t>
      </w:r>
      <w:r w:rsidRPr="00C906A5">
        <w:rPr>
          <w:rFonts w:ascii="Times New Roman" w:hAnsi="Times New Roman" w:cs="Times New Roman"/>
          <w:sz w:val="24"/>
          <w:szCs w:val="24"/>
        </w:rPr>
        <w:t>выявлению правообладателей ранее учтенных объектов недвижимости;</w:t>
      </w:r>
    </w:p>
    <w:p w:rsidR="00C906A5" w:rsidRPr="00C906A5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6A5">
        <w:rPr>
          <w:rFonts w:ascii="Times New Roman" w:hAnsi="Times New Roman" w:cs="Times New Roman"/>
          <w:sz w:val="24"/>
          <w:szCs w:val="24"/>
        </w:rPr>
        <w:t>- направление в орган госуда</w:t>
      </w:r>
      <w:r w:rsidR="002E25AD">
        <w:rPr>
          <w:rFonts w:ascii="Times New Roman" w:hAnsi="Times New Roman" w:cs="Times New Roman"/>
          <w:sz w:val="24"/>
          <w:szCs w:val="24"/>
        </w:rPr>
        <w:t xml:space="preserve">рственного кадастрового учета и </w:t>
      </w:r>
      <w:r w:rsidRPr="00C906A5">
        <w:rPr>
          <w:rFonts w:ascii="Times New Roman" w:hAnsi="Times New Roman" w:cs="Times New Roman"/>
          <w:sz w:val="24"/>
          <w:szCs w:val="24"/>
        </w:rPr>
        <w:t>регистрации прав заявления о снятии с госу</w:t>
      </w:r>
      <w:r w:rsidR="002E25AD">
        <w:rPr>
          <w:rFonts w:ascii="Times New Roman" w:hAnsi="Times New Roman" w:cs="Times New Roman"/>
          <w:sz w:val="24"/>
          <w:szCs w:val="24"/>
        </w:rPr>
        <w:t xml:space="preserve">дарственного кадастрового учета </w:t>
      </w:r>
      <w:r w:rsidRPr="00C906A5">
        <w:rPr>
          <w:rFonts w:ascii="Times New Roman" w:hAnsi="Times New Roman" w:cs="Times New Roman"/>
          <w:sz w:val="24"/>
          <w:szCs w:val="24"/>
        </w:rPr>
        <w:t>объекта недвижимого имущества в случае</w:t>
      </w:r>
      <w:r w:rsidR="002E25AD">
        <w:rPr>
          <w:rFonts w:ascii="Times New Roman" w:hAnsi="Times New Roman" w:cs="Times New Roman"/>
          <w:sz w:val="24"/>
          <w:szCs w:val="24"/>
        </w:rPr>
        <w:t xml:space="preserve"> установления факта прекращения </w:t>
      </w:r>
      <w:r w:rsidRPr="00C906A5">
        <w:rPr>
          <w:rFonts w:ascii="Times New Roman" w:hAnsi="Times New Roman" w:cs="Times New Roman"/>
          <w:sz w:val="24"/>
          <w:szCs w:val="24"/>
        </w:rPr>
        <w:t>существования такого объекта, за исключение</w:t>
      </w:r>
      <w:r w:rsidR="002E25AD">
        <w:rPr>
          <w:rFonts w:ascii="Times New Roman" w:hAnsi="Times New Roman" w:cs="Times New Roman"/>
          <w:sz w:val="24"/>
          <w:szCs w:val="24"/>
        </w:rPr>
        <w:t xml:space="preserve">м земельных участков, у которых </w:t>
      </w:r>
      <w:r w:rsidRPr="00C906A5">
        <w:rPr>
          <w:rFonts w:ascii="Times New Roman" w:hAnsi="Times New Roman" w:cs="Times New Roman"/>
          <w:sz w:val="24"/>
          <w:szCs w:val="24"/>
        </w:rPr>
        <w:t>отсутствуют основные и дополнительные сведения в Едином государственном</w:t>
      </w:r>
      <w:r w:rsidR="002E25AD">
        <w:rPr>
          <w:rFonts w:ascii="Times New Roman" w:hAnsi="Times New Roman" w:cs="Times New Roman"/>
          <w:sz w:val="24"/>
          <w:szCs w:val="24"/>
        </w:rPr>
        <w:t xml:space="preserve"> реестре недвижимости</w:t>
      </w:r>
    </w:p>
    <w:p w:rsidR="00C906A5" w:rsidRPr="00C906A5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6A5">
        <w:rPr>
          <w:rFonts w:ascii="Times New Roman" w:hAnsi="Times New Roman" w:cs="Times New Roman"/>
          <w:sz w:val="24"/>
          <w:szCs w:val="24"/>
        </w:rPr>
        <w:lastRenderedPageBreak/>
        <w:t xml:space="preserve">- приятие решений о выявлении </w:t>
      </w:r>
      <w:r w:rsidR="002E25AD">
        <w:rPr>
          <w:rFonts w:ascii="Times New Roman" w:hAnsi="Times New Roman" w:cs="Times New Roman"/>
          <w:sz w:val="24"/>
          <w:szCs w:val="24"/>
        </w:rPr>
        <w:t xml:space="preserve">правообладателей ранее учтенных </w:t>
      </w:r>
      <w:r w:rsidRPr="00C906A5">
        <w:rPr>
          <w:rFonts w:ascii="Times New Roman" w:hAnsi="Times New Roman" w:cs="Times New Roman"/>
          <w:sz w:val="24"/>
          <w:szCs w:val="24"/>
        </w:rPr>
        <w:t>объектов недвижимости, сведения о правооб</w:t>
      </w:r>
      <w:r w:rsidR="002E25AD">
        <w:rPr>
          <w:rFonts w:ascii="Times New Roman" w:hAnsi="Times New Roman" w:cs="Times New Roman"/>
          <w:sz w:val="24"/>
          <w:szCs w:val="24"/>
        </w:rPr>
        <w:t xml:space="preserve">ладателях которых отсутствуют в </w:t>
      </w:r>
      <w:r w:rsidRPr="00C906A5">
        <w:rPr>
          <w:rFonts w:ascii="Times New Roman" w:hAnsi="Times New Roman" w:cs="Times New Roman"/>
          <w:sz w:val="24"/>
          <w:szCs w:val="24"/>
        </w:rPr>
        <w:t>Едином государственном реестре недвижимости;</w:t>
      </w:r>
    </w:p>
    <w:p w:rsidR="00C906A5" w:rsidRPr="00C906A5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6A5">
        <w:rPr>
          <w:rFonts w:ascii="Times New Roman" w:hAnsi="Times New Roman" w:cs="Times New Roman"/>
          <w:sz w:val="24"/>
          <w:szCs w:val="24"/>
        </w:rPr>
        <w:t>- направление принятых решений о в</w:t>
      </w:r>
      <w:r w:rsidR="002E25AD">
        <w:rPr>
          <w:rFonts w:ascii="Times New Roman" w:hAnsi="Times New Roman" w:cs="Times New Roman"/>
          <w:sz w:val="24"/>
          <w:szCs w:val="24"/>
        </w:rPr>
        <w:t xml:space="preserve">ыявлении правообладателей ранее </w:t>
      </w:r>
      <w:r w:rsidRPr="00C906A5">
        <w:rPr>
          <w:rFonts w:ascii="Times New Roman" w:hAnsi="Times New Roman" w:cs="Times New Roman"/>
          <w:sz w:val="24"/>
          <w:szCs w:val="24"/>
        </w:rPr>
        <w:t>учтенных объектов недвижимости и</w:t>
      </w:r>
      <w:r w:rsidR="002E25AD">
        <w:rPr>
          <w:rFonts w:ascii="Times New Roman" w:hAnsi="Times New Roman" w:cs="Times New Roman"/>
          <w:sz w:val="24"/>
          <w:szCs w:val="24"/>
        </w:rPr>
        <w:t xml:space="preserve"> необходимых документов в орган </w:t>
      </w:r>
      <w:r w:rsidRPr="00C906A5">
        <w:rPr>
          <w:rFonts w:ascii="Times New Roman" w:hAnsi="Times New Roman" w:cs="Times New Roman"/>
          <w:sz w:val="24"/>
          <w:szCs w:val="24"/>
        </w:rPr>
        <w:t>государственного кадастрового учета и регистрации прав.</w:t>
      </w:r>
    </w:p>
    <w:p w:rsidR="00C906A5" w:rsidRPr="00C906A5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6A5">
        <w:rPr>
          <w:rFonts w:ascii="Times New Roman" w:hAnsi="Times New Roman" w:cs="Times New Roman"/>
          <w:sz w:val="24"/>
          <w:szCs w:val="24"/>
        </w:rPr>
        <w:t xml:space="preserve">3. Утвердить Порядок выявления </w:t>
      </w:r>
      <w:r w:rsidR="002E25AD">
        <w:rPr>
          <w:rFonts w:ascii="Times New Roman" w:hAnsi="Times New Roman" w:cs="Times New Roman"/>
          <w:sz w:val="24"/>
          <w:szCs w:val="24"/>
        </w:rPr>
        <w:t xml:space="preserve">правообладателей ранее учтенных </w:t>
      </w:r>
      <w:r w:rsidRPr="00C906A5">
        <w:rPr>
          <w:rFonts w:ascii="Times New Roman" w:hAnsi="Times New Roman" w:cs="Times New Roman"/>
          <w:sz w:val="24"/>
          <w:szCs w:val="24"/>
        </w:rPr>
        <w:t>объектов недвижимости (приложение к постановлению).</w:t>
      </w:r>
    </w:p>
    <w:p w:rsidR="009E3204" w:rsidRPr="009E3204" w:rsidRDefault="00C906A5" w:rsidP="009E32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6A5">
        <w:rPr>
          <w:rFonts w:ascii="Times New Roman" w:hAnsi="Times New Roman" w:cs="Times New Roman"/>
          <w:sz w:val="24"/>
          <w:szCs w:val="24"/>
        </w:rPr>
        <w:t xml:space="preserve">4. </w:t>
      </w:r>
      <w:r w:rsidR="00653463">
        <w:rPr>
          <w:rFonts w:ascii="Times New Roman" w:hAnsi="Times New Roman" w:cs="Times New Roman"/>
          <w:sz w:val="24"/>
          <w:szCs w:val="24"/>
        </w:rPr>
        <w:t>Р</w:t>
      </w:r>
      <w:r w:rsidRPr="00C906A5">
        <w:rPr>
          <w:rFonts w:ascii="Times New Roman" w:hAnsi="Times New Roman" w:cs="Times New Roman"/>
          <w:sz w:val="24"/>
          <w:szCs w:val="24"/>
        </w:rPr>
        <w:t>азместить на официальном сайте</w:t>
      </w:r>
      <w:r w:rsidR="009E3204" w:rsidRPr="009E3204">
        <w:t xml:space="preserve"> </w:t>
      </w:r>
      <w:r w:rsidR="009E3204" w:rsidRPr="009E3204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  <w:r w:rsidR="009E3204" w:rsidRPr="009E3204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="009E3204" w:rsidRPr="009E3204">
        <w:rPr>
          <w:rFonts w:ascii="Times New Roman" w:hAnsi="Times New Roman" w:cs="Times New Roman"/>
          <w:sz w:val="24"/>
          <w:szCs w:val="24"/>
          <w:u w:val="single"/>
        </w:rPr>
        <w:t>://</w:t>
      </w:r>
      <w:r w:rsidR="009E3204" w:rsidRPr="009E3204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9E3204" w:rsidRPr="009E320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9E3204" w:rsidRPr="009E3204">
        <w:rPr>
          <w:rFonts w:ascii="Times New Roman" w:hAnsi="Times New Roman" w:cs="Times New Roman"/>
          <w:sz w:val="24"/>
          <w:szCs w:val="24"/>
          <w:u w:val="single"/>
          <w:lang w:val="en-US"/>
        </w:rPr>
        <w:t>bizhora</w:t>
      </w:r>
      <w:proofErr w:type="spellEnd"/>
      <w:r w:rsidR="009E3204" w:rsidRPr="009E320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9E3204" w:rsidRPr="009E3204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6A5">
        <w:rPr>
          <w:rFonts w:ascii="Times New Roman" w:hAnsi="Times New Roman" w:cs="Times New Roman"/>
          <w:sz w:val="24"/>
          <w:szCs w:val="24"/>
        </w:rPr>
        <w:t>5. Контроль за исполнением настоя</w:t>
      </w:r>
      <w:r w:rsidR="009E3204">
        <w:rPr>
          <w:rFonts w:ascii="Times New Roman" w:hAnsi="Times New Roman" w:cs="Times New Roman"/>
          <w:sz w:val="24"/>
          <w:szCs w:val="24"/>
        </w:rPr>
        <w:t xml:space="preserve">щего постановления возложить 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на </w:t>
      </w:r>
      <w:r w:rsidR="000F53BB" w:rsidRPr="006D4BEC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proofErr w:type="spellStart"/>
      <w:r w:rsidR="000F53BB" w:rsidRPr="006D4BEC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="000F53BB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="008D6DCA" w:rsidRPr="006D4BEC">
        <w:rPr>
          <w:rFonts w:ascii="Times New Roman" w:hAnsi="Times New Roman" w:cs="Times New Roman"/>
          <w:sz w:val="24"/>
          <w:szCs w:val="24"/>
        </w:rPr>
        <w:t>Ю.В.</w:t>
      </w: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И.</w:t>
      </w:r>
      <w:r w:rsidR="008D6DCA" w:rsidRPr="006D4BEC">
        <w:rPr>
          <w:rFonts w:ascii="Times New Roman" w:hAnsi="Times New Roman" w:cs="Times New Roman"/>
          <w:sz w:val="24"/>
          <w:szCs w:val="24"/>
        </w:rPr>
        <w:t>О</w:t>
      </w:r>
      <w:r w:rsidRPr="006D4BEC">
        <w:rPr>
          <w:rFonts w:ascii="Times New Roman" w:hAnsi="Times New Roman" w:cs="Times New Roman"/>
          <w:sz w:val="24"/>
          <w:szCs w:val="24"/>
        </w:rPr>
        <w:t>.</w:t>
      </w:r>
      <w:r w:rsidR="0092498F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Pr="006D4BEC">
        <w:rPr>
          <w:rFonts w:ascii="Times New Roman" w:hAnsi="Times New Roman" w:cs="Times New Roman"/>
          <w:sz w:val="24"/>
          <w:szCs w:val="24"/>
        </w:rPr>
        <w:t>главы администрации МО</w:t>
      </w:r>
    </w:p>
    <w:p w:rsidR="00C906A5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Большеижорское городское поселение                                            </w:t>
      </w:r>
      <w:r w:rsidR="008D6DCA" w:rsidRPr="006D4BE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D4BEC">
        <w:rPr>
          <w:rFonts w:ascii="Times New Roman" w:hAnsi="Times New Roman" w:cs="Times New Roman"/>
          <w:sz w:val="24"/>
          <w:szCs w:val="24"/>
        </w:rPr>
        <w:t>И.Д.</w:t>
      </w:r>
      <w:r w:rsidR="0092498F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Pr="006D4BEC">
        <w:rPr>
          <w:rFonts w:ascii="Times New Roman" w:hAnsi="Times New Roman" w:cs="Times New Roman"/>
          <w:sz w:val="24"/>
          <w:szCs w:val="24"/>
        </w:rPr>
        <w:t>Пожарский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21DD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E5402F" w:rsidRPr="006D4BEC" w:rsidRDefault="00E5402F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C621D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C906A5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администрации МО Бол</w:t>
      </w:r>
      <w:r w:rsidR="008D6DCA" w:rsidRPr="006D4BEC">
        <w:rPr>
          <w:rFonts w:ascii="Times New Roman" w:hAnsi="Times New Roman" w:cs="Times New Roman"/>
          <w:sz w:val="24"/>
          <w:szCs w:val="24"/>
        </w:rPr>
        <w:t>ь</w:t>
      </w:r>
      <w:r w:rsidRPr="006D4BEC">
        <w:rPr>
          <w:rFonts w:ascii="Times New Roman" w:hAnsi="Times New Roman" w:cs="Times New Roman"/>
          <w:sz w:val="24"/>
          <w:szCs w:val="24"/>
        </w:rPr>
        <w:t>шеижорское</w:t>
      </w: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городское поселение о</w:t>
      </w:r>
      <w:r w:rsidR="00D10B09" w:rsidRPr="006D4BEC">
        <w:rPr>
          <w:rFonts w:ascii="Times New Roman" w:hAnsi="Times New Roman" w:cs="Times New Roman"/>
          <w:sz w:val="24"/>
          <w:szCs w:val="24"/>
        </w:rPr>
        <w:t>т     07.08.2023</w:t>
      </w: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№</w:t>
      </w:r>
      <w:r w:rsidR="00D10B09" w:rsidRPr="006D4BEC">
        <w:rPr>
          <w:rFonts w:ascii="Times New Roman" w:hAnsi="Times New Roman" w:cs="Times New Roman"/>
          <w:sz w:val="24"/>
          <w:szCs w:val="24"/>
        </w:rPr>
        <w:t xml:space="preserve">   32</w:t>
      </w: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ПОРЯДОК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ВЫЯВЛЕНИЯ ПРАВООБЛАДАТЕЛЕЙ РАНЕЕ УЧТЕННЫХ ОБЪЕКТОВ</w:t>
      </w:r>
    </w:p>
    <w:p w:rsidR="00C906A5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НЕДВИЖИМОСТИ</w:t>
      </w: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1. Порядок выявления правообла</w:t>
      </w:r>
      <w:r w:rsidRPr="006D4BEC">
        <w:rPr>
          <w:rFonts w:ascii="Times New Roman" w:hAnsi="Times New Roman" w:cs="Times New Roman"/>
          <w:sz w:val="24"/>
          <w:szCs w:val="24"/>
        </w:rPr>
        <w:t xml:space="preserve">дателей ранее учтенных объектов </w:t>
      </w:r>
      <w:r w:rsidR="00C906A5" w:rsidRPr="006D4BEC">
        <w:rPr>
          <w:rFonts w:ascii="Times New Roman" w:hAnsi="Times New Roman" w:cs="Times New Roman"/>
          <w:sz w:val="24"/>
          <w:szCs w:val="24"/>
        </w:rPr>
        <w:t>недвижимости (далее - Порядок) опреде</w:t>
      </w:r>
      <w:r w:rsidRPr="006D4BEC">
        <w:rPr>
          <w:rFonts w:ascii="Times New Roman" w:hAnsi="Times New Roman" w:cs="Times New Roman"/>
          <w:sz w:val="24"/>
          <w:szCs w:val="24"/>
        </w:rPr>
        <w:t xml:space="preserve">ляет сроки и последовательность </w:t>
      </w:r>
      <w:r w:rsidR="00C906A5" w:rsidRPr="006D4BEC">
        <w:rPr>
          <w:rFonts w:ascii="Times New Roman" w:hAnsi="Times New Roman" w:cs="Times New Roman"/>
          <w:sz w:val="24"/>
          <w:szCs w:val="24"/>
        </w:rPr>
        <w:t>действий должностных лиц (наименование орга</w:t>
      </w:r>
      <w:r w:rsidRPr="006D4BEC">
        <w:rPr>
          <w:rFonts w:ascii="Times New Roman" w:hAnsi="Times New Roman" w:cs="Times New Roman"/>
          <w:sz w:val="24"/>
          <w:szCs w:val="24"/>
        </w:rPr>
        <w:t xml:space="preserve">на местного самоуправления) при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проведении мероприятий по выявлению </w:t>
      </w:r>
      <w:r w:rsidRPr="006D4BEC">
        <w:rPr>
          <w:rFonts w:ascii="Times New Roman" w:hAnsi="Times New Roman" w:cs="Times New Roman"/>
          <w:sz w:val="24"/>
          <w:szCs w:val="24"/>
        </w:rPr>
        <w:t xml:space="preserve">правообладателей ранее учтенных </w:t>
      </w:r>
      <w:r w:rsidR="00C906A5" w:rsidRPr="006D4BEC">
        <w:rPr>
          <w:rFonts w:ascii="Times New Roman" w:hAnsi="Times New Roman" w:cs="Times New Roman"/>
          <w:sz w:val="24"/>
          <w:szCs w:val="24"/>
        </w:rPr>
        <w:t>объектов недвижимого имущества, сведения</w:t>
      </w:r>
      <w:r w:rsidRPr="006D4BEC">
        <w:rPr>
          <w:rFonts w:ascii="Times New Roman" w:hAnsi="Times New Roman" w:cs="Times New Roman"/>
          <w:sz w:val="24"/>
          <w:szCs w:val="24"/>
        </w:rPr>
        <w:t xml:space="preserve"> о которых отсутствуют в Едином </w:t>
      </w:r>
      <w:r w:rsidR="00C906A5" w:rsidRPr="006D4BEC">
        <w:rPr>
          <w:rFonts w:ascii="Times New Roman" w:hAnsi="Times New Roman" w:cs="Times New Roman"/>
          <w:sz w:val="24"/>
          <w:szCs w:val="24"/>
        </w:rPr>
        <w:t>государственном реестре недвижимо</w:t>
      </w:r>
      <w:r w:rsidRPr="006D4BEC">
        <w:rPr>
          <w:rFonts w:ascii="Times New Roman" w:hAnsi="Times New Roman" w:cs="Times New Roman"/>
          <w:sz w:val="24"/>
          <w:szCs w:val="24"/>
        </w:rPr>
        <w:t xml:space="preserve">сти (далее - ЕГРН), а также при </w:t>
      </w:r>
      <w:r w:rsidR="00C906A5" w:rsidRPr="006D4BEC">
        <w:rPr>
          <w:rFonts w:ascii="Times New Roman" w:hAnsi="Times New Roman" w:cs="Times New Roman"/>
          <w:sz w:val="24"/>
          <w:szCs w:val="24"/>
        </w:rPr>
        <w:t>установлении иных недостающих основных и (</w:t>
      </w:r>
      <w:r w:rsidRPr="006D4BEC">
        <w:rPr>
          <w:rFonts w:ascii="Times New Roman" w:hAnsi="Times New Roman" w:cs="Times New Roman"/>
          <w:sz w:val="24"/>
          <w:szCs w:val="24"/>
        </w:rPr>
        <w:t xml:space="preserve">или) дополнительных сведений об </w:t>
      </w:r>
      <w:r w:rsidR="00C906A5" w:rsidRPr="006D4BEC">
        <w:rPr>
          <w:rFonts w:ascii="Times New Roman" w:hAnsi="Times New Roman" w:cs="Times New Roman"/>
          <w:sz w:val="24"/>
          <w:szCs w:val="24"/>
        </w:rPr>
        <w:t>объектах недвижимости, информация о которых отсутствует в ЕГРН.</w:t>
      </w:r>
    </w:p>
    <w:p w:rsidR="00C906A5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2. Порядок разработан в соотв</w:t>
      </w:r>
      <w:r w:rsidRPr="006D4BEC">
        <w:rPr>
          <w:rFonts w:ascii="Times New Roman" w:hAnsi="Times New Roman" w:cs="Times New Roman"/>
          <w:sz w:val="24"/>
          <w:szCs w:val="24"/>
        </w:rPr>
        <w:t xml:space="preserve">етствии с федеральными законами </w:t>
      </w:r>
      <w:r w:rsidR="00C906A5" w:rsidRPr="006D4BEC">
        <w:rPr>
          <w:rFonts w:ascii="Times New Roman" w:hAnsi="Times New Roman" w:cs="Times New Roman"/>
          <w:sz w:val="24"/>
          <w:szCs w:val="24"/>
        </w:rPr>
        <w:t>от 06.10.2003</w:t>
      </w:r>
      <w:r w:rsidRPr="006D4BEC">
        <w:rPr>
          <w:rFonts w:ascii="Times New Roman" w:hAnsi="Times New Roman" w:cs="Times New Roman"/>
          <w:sz w:val="24"/>
          <w:szCs w:val="24"/>
        </w:rPr>
        <w:t xml:space="preserve"> года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Pr="006D4BEC">
        <w:rPr>
          <w:rFonts w:ascii="Times New Roman" w:hAnsi="Times New Roman" w:cs="Times New Roman"/>
          <w:sz w:val="24"/>
          <w:szCs w:val="24"/>
        </w:rPr>
        <w:t>№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131-ФЗ «Об общих</w:t>
      </w:r>
      <w:r w:rsidRPr="006D4BEC">
        <w:rPr>
          <w:rFonts w:ascii="Times New Roman" w:hAnsi="Times New Roman" w:cs="Times New Roman"/>
          <w:sz w:val="24"/>
          <w:szCs w:val="24"/>
        </w:rPr>
        <w:t xml:space="preserve"> принципах организации местного </w:t>
      </w:r>
      <w:r w:rsidR="00C906A5" w:rsidRPr="006D4BEC">
        <w:rPr>
          <w:rFonts w:ascii="Times New Roman" w:hAnsi="Times New Roman" w:cs="Times New Roman"/>
          <w:sz w:val="24"/>
          <w:szCs w:val="24"/>
        </w:rPr>
        <w:t>самоуправления в Российской Федерации», от 13.07.2015</w:t>
      </w:r>
      <w:r w:rsidRPr="006D4BEC">
        <w:rPr>
          <w:rFonts w:ascii="Times New Roman" w:hAnsi="Times New Roman" w:cs="Times New Roman"/>
          <w:sz w:val="24"/>
          <w:szCs w:val="24"/>
        </w:rPr>
        <w:t xml:space="preserve"> года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Pr="006D4BEC">
        <w:rPr>
          <w:rFonts w:ascii="Times New Roman" w:hAnsi="Times New Roman" w:cs="Times New Roman"/>
          <w:sz w:val="24"/>
          <w:szCs w:val="24"/>
        </w:rPr>
        <w:t xml:space="preserve">№ 218-ФЗ «О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недвижимости», от 30.12.2020 </w:t>
      </w:r>
      <w:r w:rsidRPr="006D4BEC">
        <w:rPr>
          <w:rFonts w:ascii="Times New Roman" w:hAnsi="Times New Roman" w:cs="Times New Roman"/>
          <w:sz w:val="24"/>
          <w:szCs w:val="24"/>
        </w:rPr>
        <w:t xml:space="preserve">года № 518-ФЗ «О </w:t>
      </w:r>
      <w:r w:rsidR="00C906A5" w:rsidRPr="006D4BEC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Федерации».</w:t>
      </w:r>
    </w:p>
    <w:p w:rsidR="00167E67" w:rsidRPr="006D4BEC" w:rsidRDefault="00167E6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II. Сбор документов в целях наполнения ЕГРН недостающими сведениями</w:t>
      </w: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3. Основанием для начала процедуры выявления прав</w:t>
      </w:r>
      <w:r w:rsidRPr="006D4BEC">
        <w:rPr>
          <w:rFonts w:ascii="Times New Roman" w:hAnsi="Times New Roman" w:cs="Times New Roman"/>
          <w:sz w:val="24"/>
          <w:szCs w:val="24"/>
        </w:rPr>
        <w:t xml:space="preserve">ообладателей </w:t>
      </w:r>
      <w:r w:rsidR="00C906A5" w:rsidRPr="006D4BEC">
        <w:rPr>
          <w:rFonts w:ascii="Times New Roman" w:hAnsi="Times New Roman" w:cs="Times New Roman"/>
          <w:sz w:val="24"/>
          <w:szCs w:val="24"/>
        </w:rPr>
        <w:t>ранее учтенных объектов недвижимости, с</w:t>
      </w:r>
      <w:r w:rsidRPr="006D4BEC">
        <w:rPr>
          <w:rFonts w:ascii="Times New Roman" w:hAnsi="Times New Roman" w:cs="Times New Roman"/>
          <w:sz w:val="24"/>
          <w:szCs w:val="24"/>
        </w:rPr>
        <w:t xml:space="preserve">ведения о которых отсутствуют в </w:t>
      </w:r>
      <w:r w:rsidR="00C906A5" w:rsidRPr="006D4BEC">
        <w:rPr>
          <w:rFonts w:ascii="Times New Roman" w:hAnsi="Times New Roman" w:cs="Times New Roman"/>
          <w:sz w:val="24"/>
          <w:szCs w:val="24"/>
        </w:rPr>
        <w:t>ЕГРН, является получение от органа госуда</w:t>
      </w:r>
      <w:r w:rsidRPr="006D4BEC">
        <w:rPr>
          <w:rFonts w:ascii="Times New Roman" w:hAnsi="Times New Roman" w:cs="Times New Roman"/>
          <w:sz w:val="24"/>
          <w:szCs w:val="24"/>
        </w:rPr>
        <w:t xml:space="preserve">рственного кадастрового учета и </w:t>
      </w:r>
      <w:r w:rsidR="00C906A5" w:rsidRPr="006D4BEC">
        <w:rPr>
          <w:rFonts w:ascii="Times New Roman" w:hAnsi="Times New Roman" w:cs="Times New Roman"/>
          <w:sz w:val="24"/>
          <w:szCs w:val="24"/>
        </w:rPr>
        <w:t>регистрации прав перечня ранее учтенных объ</w:t>
      </w:r>
      <w:r w:rsidRPr="006D4BEC">
        <w:rPr>
          <w:rFonts w:ascii="Times New Roman" w:hAnsi="Times New Roman" w:cs="Times New Roman"/>
          <w:sz w:val="24"/>
          <w:szCs w:val="24"/>
        </w:rPr>
        <w:t xml:space="preserve">ектов недвижимости, в том числе </w:t>
      </w:r>
      <w:r w:rsidR="00C906A5" w:rsidRPr="006D4BEC">
        <w:rPr>
          <w:rFonts w:ascii="Times New Roman" w:hAnsi="Times New Roman" w:cs="Times New Roman"/>
          <w:sz w:val="24"/>
          <w:szCs w:val="24"/>
        </w:rPr>
        <w:t>земельных участков, в отношении которы</w:t>
      </w:r>
      <w:r w:rsidRPr="006D4BEC">
        <w:rPr>
          <w:rFonts w:ascii="Times New Roman" w:hAnsi="Times New Roman" w:cs="Times New Roman"/>
          <w:sz w:val="24"/>
          <w:szCs w:val="24"/>
        </w:rPr>
        <w:t xml:space="preserve">х в ЕГРН отсутствуют сведения о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правообладателях.</w:t>
      </w:r>
    </w:p>
    <w:p w:rsidR="00C906A5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4. В целях получения перечня об</w:t>
      </w:r>
      <w:r w:rsidRPr="006D4BEC">
        <w:rPr>
          <w:rFonts w:ascii="Times New Roman" w:hAnsi="Times New Roman" w:cs="Times New Roman"/>
          <w:sz w:val="24"/>
          <w:szCs w:val="24"/>
        </w:rPr>
        <w:t xml:space="preserve">ъектов недвижимости, сведения о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правообладателях которых отсутствуют в ЕГРН</w:t>
      </w:r>
      <w:r w:rsidRPr="006D4BEC">
        <w:rPr>
          <w:rFonts w:ascii="Times New Roman" w:hAnsi="Times New Roman" w:cs="Times New Roman"/>
          <w:sz w:val="24"/>
          <w:szCs w:val="24"/>
        </w:rPr>
        <w:t xml:space="preserve">, </w:t>
      </w:r>
      <w:r w:rsidR="003D6B2D" w:rsidRPr="006D4BEC">
        <w:rPr>
          <w:rFonts w:ascii="Times New Roman" w:hAnsi="Times New Roman" w:cs="Times New Roman"/>
          <w:sz w:val="24"/>
          <w:szCs w:val="24"/>
        </w:rPr>
        <w:t>ведущим</w:t>
      </w:r>
      <w:r w:rsidR="00167E67" w:rsidRPr="006D4BEC">
        <w:rPr>
          <w:rFonts w:ascii="Times New Roman" w:hAnsi="Times New Roman" w:cs="Times New Roman"/>
          <w:sz w:val="24"/>
          <w:szCs w:val="24"/>
        </w:rPr>
        <w:t xml:space="preserve"> специалистом администрации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не р</w:t>
      </w:r>
      <w:r w:rsidRPr="006D4BEC">
        <w:rPr>
          <w:rFonts w:ascii="Times New Roman" w:hAnsi="Times New Roman" w:cs="Times New Roman"/>
          <w:sz w:val="24"/>
          <w:szCs w:val="24"/>
        </w:rPr>
        <w:t xml:space="preserve">еже 1 раза в квартал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направляются соответствующие запросы </w:t>
      </w:r>
      <w:r w:rsidRPr="006D4BEC">
        <w:rPr>
          <w:rFonts w:ascii="Times New Roman" w:hAnsi="Times New Roman" w:cs="Times New Roman"/>
          <w:sz w:val="24"/>
          <w:szCs w:val="24"/>
        </w:rPr>
        <w:t xml:space="preserve">в управление Федеральной службы </w:t>
      </w:r>
      <w:r w:rsidR="00C906A5" w:rsidRPr="006D4BEC">
        <w:rPr>
          <w:rFonts w:ascii="Times New Roman" w:hAnsi="Times New Roman" w:cs="Times New Roman"/>
          <w:sz w:val="24"/>
          <w:szCs w:val="24"/>
        </w:rPr>
        <w:t>государственной регистрации, кадастра и карто</w:t>
      </w:r>
      <w:r w:rsidRPr="006D4BEC">
        <w:rPr>
          <w:rFonts w:ascii="Times New Roman" w:hAnsi="Times New Roman" w:cs="Times New Roman"/>
          <w:sz w:val="24"/>
          <w:szCs w:val="24"/>
        </w:rPr>
        <w:t xml:space="preserve">графии по Ленинградской области </w:t>
      </w:r>
      <w:r w:rsidR="00C906A5" w:rsidRPr="006D4BEC">
        <w:rPr>
          <w:rFonts w:ascii="Times New Roman" w:hAnsi="Times New Roman" w:cs="Times New Roman"/>
          <w:sz w:val="24"/>
          <w:szCs w:val="24"/>
        </w:rPr>
        <w:t>(далее - Управление).</w:t>
      </w: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5. Работа по выявлению правообла</w:t>
      </w:r>
      <w:r w:rsidRPr="006D4BEC">
        <w:rPr>
          <w:rFonts w:ascii="Times New Roman" w:hAnsi="Times New Roman" w:cs="Times New Roman"/>
          <w:sz w:val="24"/>
          <w:szCs w:val="24"/>
        </w:rPr>
        <w:t xml:space="preserve">дателей ранее учтенных объектов </w:t>
      </w:r>
      <w:r w:rsidR="00C906A5" w:rsidRPr="006D4BEC">
        <w:rPr>
          <w:rFonts w:ascii="Times New Roman" w:hAnsi="Times New Roman" w:cs="Times New Roman"/>
          <w:sz w:val="24"/>
          <w:szCs w:val="24"/>
        </w:rPr>
        <w:t>недвижимости, сведения о которых отсут</w:t>
      </w:r>
      <w:r w:rsidRPr="006D4BEC">
        <w:rPr>
          <w:rFonts w:ascii="Times New Roman" w:hAnsi="Times New Roman" w:cs="Times New Roman"/>
          <w:sz w:val="24"/>
          <w:szCs w:val="24"/>
        </w:rPr>
        <w:t xml:space="preserve">ствуют в ЕГРН осуществляется на основании полученных из </w:t>
      </w:r>
      <w:r w:rsidR="00C906A5" w:rsidRPr="006D4BEC">
        <w:rPr>
          <w:rFonts w:ascii="Times New Roman" w:hAnsi="Times New Roman" w:cs="Times New Roman"/>
          <w:sz w:val="24"/>
          <w:szCs w:val="24"/>
        </w:rPr>
        <w:t>Управления св</w:t>
      </w:r>
      <w:r w:rsidRPr="006D4BEC">
        <w:rPr>
          <w:rFonts w:ascii="Times New Roman" w:hAnsi="Times New Roman" w:cs="Times New Roman"/>
          <w:sz w:val="24"/>
          <w:szCs w:val="24"/>
        </w:rPr>
        <w:t xml:space="preserve">едений в соответствии с планом, </w:t>
      </w:r>
      <w:r w:rsidR="00C906A5" w:rsidRPr="006D4BEC">
        <w:rPr>
          <w:rFonts w:ascii="Times New Roman" w:hAnsi="Times New Roman" w:cs="Times New Roman"/>
          <w:sz w:val="24"/>
          <w:szCs w:val="24"/>
        </w:rPr>
        <w:t>утверждаемым главой администрац</w:t>
      </w:r>
      <w:r w:rsidRPr="006D4BEC">
        <w:rPr>
          <w:rFonts w:ascii="Times New Roman" w:hAnsi="Times New Roman" w:cs="Times New Roman"/>
          <w:sz w:val="24"/>
          <w:szCs w:val="24"/>
        </w:rPr>
        <w:t xml:space="preserve">ии муниципального </w:t>
      </w:r>
      <w:r w:rsidR="00C906A5" w:rsidRPr="006D4BEC">
        <w:rPr>
          <w:rFonts w:ascii="Times New Roman" w:hAnsi="Times New Roman" w:cs="Times New Roman"/>
          <w:sz w:val="24"/>
          <w:szCs w:val="24"/>
        </w:rPr>
        <w:t>образования</w:t>
      </w:r>
      <w:r w:rsidR="00167E67" w:rsidRPr="006D4BEC">
        <w:rPr>
          <w:rFonts w:ascii="Times New Roman" w:hAnsi="Times New Roman" w:cs="Times New Roman"/>
          <w:sz w:val="24"/>
          <w:szCs w:val="24"/>
        </w:rPr>
        <w:t xml:space="preserve"> Большеижорское городское поселение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ежеквартально не позднее 10 календарных д</w:t>
      </w:r>
      <w:r w:rsidRPr="006D4BEC">
        <w:rPr>
          <w:rFonts w:ascii="Times New Roman" w:hAnsi="Times New Roman" w:cs="Times New Roman"/>
          <w:sz w:val="24"/>
          <w:szCs w:val="24"/>
        </w:rPr>
        <w:t>ней до начала очередного квартала.</w:t>
      </w:r>
    </w:p>
    <w:p w:rsidR="00C906A5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6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. </w:t>
      </w:r>
      <w:r w:rsidR="00D3616E" w:rsidRPr="006D4BEC">
        <w:rPr>
          <w:rFonts w:ascii="Times New Roman" w:hAnsi="Times New Roman" w:cs="Times New Roman"/>
          <w:sz w:val="24"/>
          <w:szCs w:val="24"/>
        </w:rPr>
        <w:t>Ведущий</w:t>
      </w:r>
      <w:r w:rsidR="00167E67" w:rsidRPr="006D4BEC">
        <w:rPr>
          <w:rFonts w:ascii="Times New Roman" w:hAnsi="Times New Roman" w:cs="Times New Roman"/>
          <w:sz w:val="24"/>
          <w:szCs w:val="24"/>
        </w:rPr>
        <w:t xml:space="preserve"> специалист администрации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в целях получения необ</w:t>
      </w:r>
      <w:r w:rsidRPr="006D4BEC">
        <w:rPr>
          <w:rFonts w:ascii="Times New Roman" w:hAnsi="Times New Roman" w:cs="Times New Roman"/>
          <w:sz w:val="24"/>
          <w:szCs w:val="24"/>
        </w:rPr>
        <w:t xml:space="preserve">ходимых сведений и документов в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B62DA6" w:rsidRPr="006D4BEC">
        <w:rPr>
          <w:rFonts w:ascii="Times New Roman" w:hAnsi="Times New Roman" w:cs="Times New Roman"/>
          <w:sz w:val="24"/>
          <w:szCs w:val="24"/>
        </w:rPr>
        <w:t>10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календарных дней со </w:t>
      </w:r>
      <w:r w:rsidRPr="006D4BEC">
        <w:rPr>
          <w:rFonts w:ascii="Times New Roman" w:hAnsi="Times New Roman" w:cs="Times New Roman"/>
          <w:sz w:val="24"/>
          <w:szCs w:val="24"/>
        </w:rPr>
        <w:t xml:space="preserve">дня получения перечней объектов </w:t>
      </w:r>
      <w:r w:rsidR="00C906A5" w:rsidRPr="006D4BEC">
        <w:rPr>
          <w:rFonts w:ascii="Times New Roman" w:hAnsi="Times New Roman" w:cs="Times New Roman"/>
          <w:sz w:val="24"/>
          <w:szCs w:val="24"/>
        </w:rPr>
        <w:t>недвижимости: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1) направляет запросы в иные органы и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 организации (налоговые органы, </w:t>
      </w:r>
      <w:r w:rsidRPr="006D4BEC">
        <w:rPr>
          <w:rFonts w:ascii="Times New Roman" w:hAnsi="Times New Roman" w:cs="Times New Roman"/>
          <w:sz w:val="24"/>
          <w:szCs w:val="24"/>
        </w:rPr>
        <w:t>орган исполнительной власти в сфере внутренних дел, органы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 записи актов </w:t>
      </w:r>
      <w:r w:rsidRPr="006D4BEC">
        <w:rPr>
          <w:rFonts w:ascii="Times New Roman" w:hAnsi="Times New Roman" w:cs="Times New Roman"/>
          <w:sz w:val="24"/>
          <w:szCs w:val="24"/>
        </w:rPr>
        <w:t xml:space="preserve">гражданского состояния, органы и 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организации по государственному </w:t>
      </w:r>
      <w:r w:rsidRPr="006D4BEC">
        <w:rPr>
          <w:rFonts w:ascii="Times New Roman" w:hAnsi="Times New Roman" w:cs="Times New Roman"/>
          <w:sz w:val="24"/>
          <w:szCs w:val="24"/>
        </w:rPr>
        <w:t>техническому учету и (или) технической инвентаризации, орган, уполномоченный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Pr="006D4BEC">
        <w:rPr>
          <w:rFonts w:ascii="Times New Roman" w:hAnsi="Times New Roman" w:cs="Times New Roman"/>
          <w:sz w:val="24"/>
          <w:szCs w:val="24"/>
        </w:rPr>
        <w:t>на присвоение страхового номера индивидуа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льного лицевого счета в системе </w:t>
      </w:r>
      <w:r w:rsidRPr="006D4BEC">
        <w:rPr>
          <w:rFonts w:ascii="Times New Roman" w:hAnsi="Times New Roman" w:cs="Times New Roman"/>
          <w:sz w:val="24"/>
          <w:szCs w:val="24"/>
        </w:rPr>
        <w:t>обязательного пенсионного страхования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), а </w:t>
      </w:r>
      <w:r w:rsidRPr="006D4BEC">
        <w:rPr>
          <w:rFonts w:ascii="Times New Roman" w:hAnsi="Times New Roman" w:cs="Times New Roman"/>
          <w:sz w:val="24"/>
          <w:szCs w:val="24"/>
        </w:rPr>
        <w:t>также нотариусам (далее - иные органы);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2) ежеквартально не позднее дня,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 следующего за днем утверждения </w:t>
      </w:r>
      <w:r w:rsidRPr="006D4BEC">
        <w:rPr>
          <w:rFonts w:ascii="Times New Roman" w:hAnsi="Times New Roman" w:cs="Times New Roman"/>
          <w:sz w:val="24"/>
          <w:szCs w:val="24"/>
        </w:rPr>
        <w:t>плана, предусмотренного п. 5 Порядка, извещ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ает граждан и юридических лиц о </w:t>
      </w:r>
      <w:r w:rsidRPr="006D4BEC">
        <w:rPr>
          <w:rFonts w:ascii="Times New Roman" w:hAnsi="Times New Roman" w:cs="Times New Roman"/>
          <w:sz w:val="24"/>
          <w:szCs w:val="24"/>
        </w:rPr>
        <w:t>проведении работ по выявлению правообла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дателей ранее учтенных объектов </w:t>
      </w:r>
      <w:r w:rsidRPr="006D4BEC">
        <w:rPr>
          <w:rFonts w:ascii="Times New Roman" w:hAnsi="Times New Roman" w:cs="Times New Roman"/>
          <w:sz w:val="24"/>
          <w:szCs w:val="24"/>
        </w:rPr>
        <w:t>недвижимости путем размещения на официальном сайт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е </w:t>
      </w:r>
      <w:r w:rsidR="00167E67" w:rsidRPr="006D4BEC">
        <w:rPr>
          <w:rFonts w:ascii="Times New Roman" w:hAnsi="Times New Roman" w:cs="Times New Roman"/>
          <w:sz w:val="24"/>
          <w:szCs w:val="24"/>
        </w:rPr>
        <w:t>муниципального образования Большеижорское городское поселение</w:t>
      </w:r>
      <w:r w:rsidRPr="006D4BEC">
        <w:rPr>
          <w:rFonts w:ascii="Times New Roman" w:hAnsi="Times New Roman" w:cs="Times New Roman"/>
          <w:sz w:val="24"/>
          <w:szCs w:val="24"/>
        </w:rPr>
        <w:t xml:space="preserve"> в сети Интернет, а также на 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информационных стендах (щитах), </w:t>
      </w:r>
      <w:r w:rsidRPr="006D4BEC">
        <w:rPr>
          <w:rFonts w:ascii="Times New Roman" w:hAnsi="Times New Roman" w:cs="Times New Roman"/>
          <w:sz w:val="24"/>
          <w:szCs w:val="24"/>
        </w:rPr>
        <w:t xml:space="preserve">расположенных в границах </w:t>
      </w:r>
      <w:r w:rsidR="00167E67" w:rsidRPr="006D4BEC">
        <w:rPr>
          <w:rFonts w:ascii="Times New Roman" w:hAnsi="Times New Roman" w:cs="Times New Roman"/>
          <w:sz w:val="24"/>
          <w:szCs w:val="24"/>
        </w:rPr>
        <w:t>муниципального образования Большеижорское городское поселение</w:t>
      </w:r>
      <w:r w:rsidRPr="006D4BEC">
        <w:rPr>
          <w:rFonts w:ascii="Times New Roman" w:hAnsi="Times New Roman" w:cs="Times New Roman"/>
          <w:sz w:val="24"/>
          <w:szCs w:val="24"/>
        </w:rPr>
        <w:t>;</w:t>
      </w:r>
    </w:p>
    <w:p w:rsidR="00C906A5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7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. В течение </w:t>
      </w:r>
      <w:r w:rsidR="00B62DA6" w:rsidRPr="006D4BEC">
        <w:rPr>
          <w:rFonts w:ascii="Times New Roman" w:hAnsi="Times New Roman" w:cs="Times New Roman"/>
          <w:sz w:val="24"/>
          <w:szCs w:val="24"/>
        </w:rPr>
        <w:t>15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календарны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х дней со дня получения из иных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органов запрошенной информации, </w:t>
      </w:r>
      <w:r w:rsidR="00732AAB" w:rsidRPr="006D4BEC">
        <w:rPr>
          <w:rFonts w:ascii="Times New Roman" w:hAnsi="Times New Roman" w:cs="Times New Roman"/>
          <w:sz w:val="24"/>
          <w:szCs w:val="24"/>
        </w:rPr>
        <w:t>ведущий специалист администрации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проводит анализ сведений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, поступивших из </w:t>
      </w:r>
      <w:r w:rsidR="00C906A5" w:rsidRPr="006D4BEC">
        <w:rPr>
          <w:rFonts w:ascii="Times New Roman" w:hAnsi="Times New Roman" w:cs="Times New Roman"/>
          <w:sz w:val="24"/>
          <w:szCs w:val="24"/>
        </w:rPr>
        <w:t>Управления, иных органов, имеющихся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 в архивах и (или) распоряжении </w:t>
      </w:r>
      <w:r w:rsidR="00366444" w:rsidRPr="006D4BEC">
        <w:rPr>
          <w:rFonts w:ascii="Times New Roman" w:hAnsi="Times New Roman" w:cs="Times New Roman"/>
          <w:sz w:val="24"/>
          <w:szCs w:val="24"/>
        </w:rPr>
        <w:t>администрации МО Большеижорское городское поселение</w:t>
      </w:r>
      <w:r w:rsidR="009E3204" w:rsidRPr="006D4BEC">
        <w:rPr>
          <w:rFonts w:ascii="Times New Roman" w:hAnsi="Times New Roman" w:cs="Times New Roman"/>
          <w:sz w:val="24"/>
          <w:szCs w:val="24"/>
        </w:rPr>
        <w:t xml:space="preserve">, либо представленных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правообладателями или иными лицами.</w:t>
      </w:r>
    </w:p>
    <w:p w:rsidR="009E3204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III. Проведение осмотра (обследования) здания, сооружения, объекта</w:t>
      </w:r>
    </w:p>
    <w:p w:rsidR="00C906A5" w:rsidRPr="006D4BEC" w:rsidRDefault="009E3204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незавершенного строительства в рамках проведения работ по установлению</w:t>
      </w:r>
    </w:p>
    <w:p w:rsidR="00C906A5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правообладателей ранее учтенных объектов недвижимости</w:t>
      </w:r>
    </w:p>
    <w:p w:rsidR="005A1C9D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8</w:t>
      </w:r>
      <w:r w:rsidR="00C906A5" w:rsidRPr="006D4BEC">
        <w:rPr>
          <w:rFonts w:ascii="Times New Roman" w:hAnsi="Times New Roman" w:cs="Times New Roman"/>
          <w:sz w:val="24"/>
          <w:szCs w:val="24"/>
        </w:rPr>
        <w:t>. Осмотр здания, сооружения, объек</w:t>
      </w:r>
      <w:r w:rsidRPr="006D4BEC">
        <w:rPr>
          <w:rFonts w:ascii="Times New Roman" w:hAnsi="Times New Roman" w:cs="Times New Roman"/>
          <w:sz w:val="24"/>
          <w:szCs w:val="24"/>
        </w:rPr>
        <w:t xml:space="preserve">та незавершенного строительства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(далее - осмотр) осуществляется </w:t>
      </w:r>
      <w:r w:rsidR="00B62DA6" w:rsidRPr="006D4BEC">
        <w:rPr>
          <w:rFonts w:ascii="Times New Roman" w:hAnsi="Times New Roman" w:cs="Times New Roman"/>
          <w:sz w:val="24"/>
          <w:szCs w:val="24"/>
        </w:rPr>
        <w:t>ведущим</w:t>
      </w:r>
      <w:r w:rsidR="00366444" w:rsidRPr="006D4BEC">
        <w:rPr>
          <w:rFonts w:ascii="Times New Roman" w:hAnsi="Times New Roman" w:cs="Times New Roman"/>
          <w:sz w:val="24"/>
          <w:szCs w:val="24"/>
        </w:rPr>
        <w:t xml:space="preserve"> специалистом администрации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Pr="006D4BEC">
        <w:rPr>
          <w:rFonts w:ascii="Times New Roman" w:hAnsi="Times New Roman" w:cs="Times New Roman"/>
          <w:sz w:val="24"/>
          <w:szCs w:val="24"/>
        </w:rPr>
        <w:t xml:space="preserve">е </w:t>
      </w:r>
      <w:r w:rsidR="00366444" w:rsidRPr="006D4BEC">
        <w:rPr>
          <w:rFonts w:ascii="Times New Roman" w:hAnsi="Times New Roman" w:cs="Times New Roman"/>
          <w:sz w:val="24"/>
          <w:szCs w:val="24"/>
        </w:rPr>
        <w:t>1</w:t>
      </w:r>
      <w:r w:rsidR="00B62DA6" w:rsidRPr="006D4BEC">
        <w:rPr>
          <w:rFonts w:ascii="Times New Roman" w:hAnsi="Times New Roman" w:cs="Times New Roman"/>
          <w:sz w:val="24"/>
          <w:szCs w:val="24"/>
        </w:rPr>
        <w:t>5</w:t>
      </w:r>
      <w:r w:rsidRPr="006D4BEC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r w:rsidR="00C906A5" w:rsidRPr="006D4BEC">
        <w:rPr>
          <w:rFonts w:ascii="Times New Roman" w:hAnsi="Times New Roman" w:cs="Times New Roman"/>
          <w:sz w:val="24"/>
          <w:szCs w:val="24"/>
        </w:rPr>
        <w:t>после завершения мероприятий, предусмотренных пунктами 5 и 6 Порядка.</w:t>
      </w:r>
    </w:p>
    <w:p w:rsidR="00C906A5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9</w:t>
      </w:r>
      <w:r w:rsidR="00C906A5" w:rsidRPr="006D4BEC">
        <w:rPr>
          <w:rFonts w:ascii="Times New Roman" w:hAnsi="Times New Roman" w:cs="Times New Roman"/>
          <w:sz w:val="24"/>
          <w:szCs w:val="24"/>
        </w:rPr>
        <w:t>. Проведение осмотра осуществл</w:t>
      </w:r>
      <w:r w:rsidRPr="006D4BEC">
        <w:rPr>
          <w:rFonts w:ascii="Times New Roman" w:hAnsi="Times New Roman" w:cs="Times New Roman"/>
          <w:sz w:val="24"/>
          <w:szCs w:val="24"/>
        </w:rPr>
        <w:t xml:space="preserve">яется в соответствии с Порядком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проведения осмотра здания, сооружени</w:t>
      </w:r>
      <w:r w:rsidRPr="006D4BEC">
        <w:rPr>
          <w:rFonts w:ascii="Times New Roman" w:hAnsi="Times New Roman" w:cs="Times New Roman"/>
          <w:sz w:val="24"/>
          <w:szCs w:val="24"/>
        </w:rPr>
        <w:t xml:space="preserve">я или объекта незавершенного </w:t>
      </w:r>
      <w:r w:rsidR="00C906A5" w:rsidRPr="006D4BEC">
        <w:rPr>
          <w:rFonts w:ascii="Times New Roman" w:hAnsi="Times New Roman" w:cs="Times New Roman"/>
          <w:sz w:val="24"/>
          <w:szCs w:val="24"/>
        </w:rPr>
        <w:t>строительства при проведении мероприяти</w:t>
      </w:r>
      <w:r w:rsidRPr="006D4BEC">
        <w:rPr>
          <w:rFonts w:ascii="Times New Roman" w:hAnsi="Times New Roman" w:cs="Times New Roman"/>
          <w:sz w:val="24"/>
          <w:szCs w:val="24"/>
        </w:rPr>
        <w:t xml:space="preserve">й по выявлению правообладателей </w:t>
      </w:r>
      <w:r w:rsidR="00C906A5" w:rsidRPr="006D4BEC">
        <w:rPr>
          <w:rFonts w:ascii="Times New Roman" w:hAnsi="Times New Roman" w:cs="Times New Roman"/>
          <w:sz w:val="24"/>
          <w:szCs w:val="24"/>
        </w:rPr>
        <w:t>ранее учтенных объектов недвижимости, ут</w:t>
      </w:r>
      <w:r w:rsidRPr="006D4BEC">
        <w:rPr>
          <w:rFonts w:ascii="Times New Roman" w:hAnsi="Times New Roman" w:cs="Times New Roman"/>
          <w:sz w:val="24"/>
          <w:szCs w:val="24"/>
        </w:rPr>
        <w:t xml:space="preserve">вержденным приказом Федеральной </w:t>
      </w:r>
      <w:r w:rsidR="00C906A5" w:rsidRPr="006D4BEC">
        <w:rPr>
          <w:rFonts w:ascii="Times New Roman" w:hAnsi="Times New Roman" w:cs="Times New Roman"/>
          <w:sz w:val="24"/>
          <w:szCs w:val="24"/>
        </w:rPr>
        <w:t>службы государственной регистрации, кадастра и картографии от 28.04.2021</w:t>
      </w:r>
      <w:r w:rsidRPr="006D4BEC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П/0179 (далее – Приказ).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По результатам осмотра составляется акт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 осмотра здания, сооружения или </w:t>
      </w:r>
      <w:r w:rsidRPr="006D4BEC">
        <w:rPr>
          <w:rFonts w:ascii="Times New Roman" w:hAnsi="Times New Roman" w:cs="Times New Roman"/>
          <w:sz w:val="24"/>
          <w:szCs w:val="24"/>
        </w:rPr>
        <w:t xml:space="preserve">объекта незавершенного строительства 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(далее - акт осмотра) по форме, </w:t>
      </w:r>
      <w:r w:rsidRPr="006D4BEC">
        <w:rPr>
          <w:rFonts w:ascii="Times New Roman" w:hAnsi="Times New Roman" w:cs="Times New Roman"/>
          <w:sz w:val="24"/>
          <w:szCs w:val="24"/>
        </w:rPr>
        <w:t xml:space="preserve">утвержденной Приказом, который в день 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составления подписывается всеми </w:t>
      </w:r>
      <w:r w:rsidRPr="006D4BEC">
        <w:rPr>
          <w:rFonts w:ascii="Times New Roman" w:hAnsi="Times New Roman" w:cs="Times New Roman"/>
          <w:sz w:val="24"/>
          <w:szCs w:val="24"/>
        </w:rPr>
        <w:t>участвовавшими в осмотре лица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ми и направляется </w:t>
      </w:r>
      <w:r w:rsidR="00B62DA6" w:rsidRPr="006D4BEC">
        <w:rPr>
          <w:rFonts w:ascii="Times New Roman" w:hAnsi="Times New Roman" w:cs="Times New Roman"/>
          <w:sz w:val="24"/>
          <w:szCs w:val="24"/>
        </w:rPr>
        <w:t>ведущим</w:t>
      </w:r>
      <w:r w:rsidR="00366444" w:rsidRPr="006D4BEC">
        <w:rPr>
          <w:rFonts w:ascii="Times New Roman" w:hAnsi="Times New Roman" w:cs="Times New Roman"/>
          <w:sz w:val="24"/>
          <w:szCs w:val="24"/>
        </w:rPr>
        <w:t xml:space="preserve"> специалистом администрации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 в случае, </w:t>
      </w:r>
      <w:r w:rsidRPr="006D4BEC">
        <w:rPr>
          <w:rFonts w:ascii="Times New Roman" w:hAnsi="Times New Roman" w:cs="Times New Roman"/>
          <w:sz w:val="24"/>
          <w:szCs w:val="24"/>
        </w:rPr>
        <w:t>если факт объекта недвижимости по р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езультатам проведенного осмотра </w:t>
      </w:r>
      <w:r w:rsidRPr="006D4BEC">
        <w:rPr>
          <w:rFonts w:ascii="Times New Roman" w:hAnsi="Times New Roman" w:cs="Times New Roman"/>
          <w:sz w:val="24"/>
          <w:szCs w:val="24"/>
        </w:rPr>
        <w:t xml:space="preserve">подтвержден или в случае, 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если факт существования объекта </w:t>
      </w:r>
      <w:r w:rsidRPr="006D4BEC">
        <w:rPr>
          <w:rFonts w:ascii="Times New Roman" w:hAnsi="Times New Roman" w:cs="Times New Roman"/>
          <w:sz w:val="24"/>
          <w:szCs w:val="24"/>
        </w:rPr>
        <w:t>недвижимого имущества не подтвердился.</w:t>
      </w:r>
    </w:p>
    <w:p w:rsidR="00C906A5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10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. Не позднее </w:t>
      </w:r>
      <w:r w:rsidR="00366444" w:rsidRPr="006D4BEC">
        <w:rPr>
          <w:rFonts w:ascii="Times New Roman" w:hAnsi="Times New Roman" w:cs="Times New Roman"/>
          <w:sz w:val="24"/>
          <w:szCs w:val="24"/>
        </w:rPr>
        <w:t>1</w:t>
      </w:r>
      <w:r w:rsidR="00B62DA6" w:rsidRPr="006D4BEC">
        <w:rPr>
          <w:rFonts w:ascii="Times New Roman" w:hAnsi="Times New Roman" w:cs="Times New Roman"/>
          <w:sz w:val="24"/>
          <w:szCs w:val="24"/>
        </w:rPr>
        <w:t>5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рабоч</w:t>
      </w:r>
      <w:r w:rsidRPr="006D4BEC">
        <w:rPr>
          <w:rFonts w:ascii="Times New Roman" w:hAnsi="Times New Roman" w:cs="Times New Roman"/>
          <w:sz w:val="24"/>
          <w:szCs w:val="24"/>
        </w:rPr>
        <w:t xml:space="preserve">их дней со дня поступления акта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осмотра </w:t>
      </w:r>
      <w:r w:rsidR="00B62DA6" w:rsidRPr="006D4BEC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366444" w:rsidRPr="006D4BEC">
        <w:rPr>
          <w:rFonts w:ascii="Times New Roman" w:hAnsi="Times New Roman" w:cs="Times New Roman"/>
          <w:sz w:val="24"/>
          <w:szCs w:val="24"/>
        </w:rPr>
        <w:t>специалист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="00366444" w:rsidRPr="006D4BE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906A5" w:rsidRPr="006D4BEC">
        <w:rPr>
          <w:rFonts w:ascii="Times New Roman" w:hAnsi="Times New Roman" w:cs="Times New Roman"/>
          <w:sz w:val="24"/>
          <w:szCs w:val="24"/>
        </w:rPr>
        <w:t>направляет уведомлен</w:t>
      </w:r>
      <w:r w:rsidRPr="006D4BEC">
        <w:rPr>
          <w:rFonts w:ascii="Times New Roman" w:hAnsi="Times New Roman" w:cs="Times New Roman"/>
          <w:sz w:val="24"/>
          <w:szCs w:val="24"/>
        </w:rPr>
        <w:t xml:space="preserve">ие лицу, выявленному в качестве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правообладателя такого объекта.</w:t>
      </w:r>
    </w:p>
    <w:p w:rsidR="00C906A5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</w:t>
      </w:r>
      <w:r w:rsidR="00C906A5" w:rsidRPr="006D4BEC">
        <w:rPr>
          <w:rFonts w:ascii="Times New Roman" w:hAnsi="Times New Roman" w:cs="Times New Roman"/>
          <w:sz w:val="24"/>
          <w:szCs w:val="24"/>
        </w:rPr>
        <w:t>1</w:t>
      </w:r>
      <w:r w:rsidRPr="006D4BEC">
        <w:rPr>
          <w:rFonts w:ascii="Times New Roman" w:hAnsi="Times New Roman" w:cs="Times New Roman"/>
          <w:sz w:val="24"/>
          <w:szCs w:val="24"/>
        </w:rPr>
        <w:t>1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. По истечении </w:t>
      </w:r>
      <w:r w:rsidR="00366444" w:rsidRPr="006D4BEC">
        <w:rPr>
          <w:rFonts w:ascii="Times New Roman" w:hAnsi="Times New Roman" w:cs="Times New Roman"/>
          <w:sz w:val="24"/>
          <w:szCs w:val="24"/>
        </w:rPr>
        <w:t>1</w:t>
      </w:r>
      <w:r w:rsidR="00B62DA6" w:rsidRPr="006D4BEC">
        <w:rPr>
          <w:rFonts w:ascii="Times New Roman" w:hAnsi="Times New Roman" w:cs="Times New Roman"/>
          <w:sz w:val="24"/>
          <w:szCs w:val="24"/>
        </w:rPr>
        <w:t>5</w:t>
      </w:r>
      <w:r w:rsidR="00366444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="00C906A5" w:rsidRPr="006D4BEC">
        <w:rPr>
          <w:rFonts w:ascii="Times New Roman" w:hAnsi="Times New Roman" w:cs="Times New Roman"/>
          <w:sz w:val="24"/>
          <w:szCs w:val="24"/>
        </w:rPr>
        <w:t>кале</w:t>
      </w:r>
      <w:r w:rsidRPr="006D4BEC">
        <w:rPr>
          <w:rFonts w:ascii="Times New Roman" w:hAnsi="Times New Roman" w:cs="Times New Roman"/>
          <w:sz w:val="24"/>
          <w:szCs w:val="24"/>
        </w:rPr>
        <w:t xml:space="preserve">ндарных дней со дня направления </w:t>
      </w:r>
      <w:r w:rsidR="00C906A5" w:rsidRPr="006D4BEC">
        <w:rPr>
          <w:rFonts w:ascii="Times New Roman" w:hAnsi="Times New Roman" w:cs="Times New Roman"/>
          <w:sz w:val="24"/>
          <w:szCs w:val="24"/>
        </w:rPr>
        <w:t>уведомления, указанного в пункте 9 Порядка</w:t>
      </w:r>
      <w:r w:rsidRPr="006D4BEC">
        <w:rPr>
          <w:rFonts w:ascii="Times New Roman" w:hAnsi="Times New Roman" w:cs="Times New Roman"/>
          <w:sz w:val="24"/>
          <w:szCs w:val="24"/>
        </w:rPr>
        <w:t xml:space="preserve">, </w:t>
      </w:r>
      <w:r w:rsidR="00B62DA6" w:rsidRPr="006D4BEC">
        <w:rPr>
          <w:rFonts w:ascii="Times New Roman" w:hAnsi="Times New Roman" w:cs="Times New Roman"/>
          <w:sz w:val="24"/>
          <w:szCs w:val="24"/>
        </w:rPr>
        <w:t>ведущий</w:t>
      </w:r>
      <w:r w:rsidR="00366444" w:rsidRPr="006D4BEC">
        <w:rPr>
          <w:rFonts w:ascii="Times New Roman" w:hAnsi="Times New Roman" w:cs="Times New Roman"/>
          <w:sz w:val="24"/>
          <w:szCs w:val="24"/>
        </w:rPr>
        <w:t xml:space="preserve"> специалист администрации </w:t>
      </w:r>
      <w:r w:rsidRPr="006D4BEC">
        <w:rPr>
          <w:rFonts w:ascii="Times New Roman" w:hAnsi="Times New Roman" w:cs="Times New Roman"/>
          <w:sz w:val="24"/>
          <w:szCs w:val="24"/>
        </w:rPr>
        <w:t xml:space="preserve">направляет в Управление </w:t>
      </w:r>
      <w:r w:rsidR="00C906A5" w:rsidRPr="006D4BEC">
        <w:rPr>
          <w:rFonts w:ascii="Times New Roman" w:hAnsi="Times New Roman" w:cs="Times New Roman"/>
          <w:sz w:val="24"/>
          <w:szCs w:val="24"/>
        </w:rPr>
        <w:t>заявление о снятии с государственного кадастрового учета объекта недвижимо</w:t>
      </w:r>
      <w:r w:rsidRPr="006D4BEC">
        <w:rPr>
          <w:rFonts w:ascii="Times New Roman" w:hAnsi="Times New Roman" w:cs="Times New Roman"/>
          <w:sz w:val="24"/>
          <w:szCs w:val="24"/>
        </w:rPr>
        <w:t xml:space="preserve">го </w:t>
      </w:r>
      <w:r w:rsidR="00C906A5" w:rsidRPr="006D4BEC">
        <w:rPr>
          <w:rFonts w:ascii="Times New Roman" w:hAnsi="Times New Roman" w:cs="Times New Roman"/>
          <w:sz w:val="24"/>
          <w:szCs w:val="24"/>
        </w:rPr>
        <w:t>имущества с приложением акта осмотра.</w:t>
      </w:r>
    </w:p>
    <w:p w:rsidR="005A1C9D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IV. Принятие решения об установлении правообл</w:t>
      </w:r>
      <w:r w:rsidRPr="006D4BEC">
        <w:rPr>
          <w:rFonts w:ascii="Times New Roman" w:hAnsi="Times New Roman" w:cs="Times New Roman"/>
          <w:sz w:val="24"/>
          <w:szCs w:val="24"/>
        </w:rPr>
        <w:t xml:space="preserve">адателя ранее учтенного объекта      </w:t>
      </w:r>
    </w:p>
    <w:p w:rsidR="005A1C9D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B62DA6" w:rsidRPr="006D4BEC">
        <w:rPr>
          <w:rFonts w:ascii="Times New Roman" w:hAnsi="Times New Roman" w:cs="Times New Roman"/>
          <w:sz w:val="24"/>
          <w:szCs w:val="24"/>
        </w:rPr>
        <w:t>н</w:t>
      </w:r>
      <w:r w:rsidRPr="006D4BEC">
        <w:rPr>
          <w:rFonts w:ascii="Times New Roman" w:hAnsi="Times New Roman" w:cs="Times New Roman"/>
          <w:sz w:val="24"/>
          <w:szCs w:val="24"/>
        </w:rPr>
        <w:t>едвижимости</w:t>
      </w:r>
    </w:p>
    <w:p w:rsidR="005A1C9D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</w:t>
      </w:r>
      <w:r w:rsidR="00C906A5" w:rsidRPr="006D4BEC">
        <w:rPr>
          <w:rFonts w:ascii="Times New Roman" w:hAnsi="Times New Roman" w:cs="Times New Roman"/>
          <w:sz w:val="24"/>
          <w:szCs w:val="24"/>
        </w:rPr>
        <w:t>12. В случае установления факта существования объекта недвижимого</w:t>
      </w:r>
      <w:r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="00C906A5" w:rsidRPr="006D4BEC">
        <w:rPr>
          <w:rFonts w:ascii="Times New Roman" w:hAnsi="Times New Roman" w:cs="Times New Roman"/>
          <w:sz w:val="24"/>
          <w:szCs w:val="24"/>
        </w:rPr>
        <w:t>имущества по результата</w:t>
      </w:r>
      <w:r w:rsidR="00B62DA6" w:rsidRPr="006D4BEC">
        <w:rPr>
          <w:rFonts w:ascii="Times New Roman" w:hAnsi="Times New Roman" w:cs="Times New Roman"/>
          <w:sz w:val="24"/>
          <w:szCs w:val="24"/>
        </w:rPr>
        <w:t>м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проведения мероприятий, предусмот</w:t>
      </w:r>
      <w:r w:rsidRPr="006D4BEC">
        <w:rPr>
          <w:rFonts w:ascii="Times New Roman" w:hAnsi="Times New Roman" w:cs="Times New Roman"/>
          <w:sz w:val="24"/>
          <w:szCs w:val="24"/>
        </w:rPr>
        <w:t xml:space="preserve">ренных разделами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II, III Порядка, </w:t>
      </w:r>
      <w:r w:rsidR="00B62DA6" w:rsidRPr="006D4BEC">
        <w:rPr>
          <w:rFonts w:ascii="Times New Roman" w:hAnsi="Times New Roman" w:cs="Times New Roman"/>
          <w:sz w:val="24"/>
          <w:szCs w:val="24"/>
        </w:rPr>
        <w:t>ведущий</w:t>
      </w:r>
      <w:r w:rsidR="00366444" w:rsidRPr="006D4BEC">
        <w:rPr>
          <w:rFonts w:ascii="Times New Roman" w:hAnsi="Times New Roman" w:cs="Times New Roman"/>
          <w:sz w:val="24"/>
          <w:szCs w:val="24"/>
        </w:rPr>
        <w:t xml:space="preserve"> специалист администрации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B62DA6" w:rsidRPr="006D4BEC">
        <w:rPr>
          <w:rFonts w:ascii="Times New Roman" w:hAnsi="Times New Roman" w:cs="Times New Roman"/>
          <w:sz w:val="24"/>
          <w:szCs w:val="24"/>
        </w:rPr>
        <w:t>10</w:t>
      </w:r>
      <w:r w:rsidRPr="006D4BEC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C906A5" w:rsidRPr="006D4BEC">
        <w:rPr>
          <w:rFonts w:ascii="Times New Roman" w:hAnsi="Times New Roman" w:cs="Times New Roman"/>
          <w:sz w:val="24"/>
          <w:szCs w:val="24"/>
        </w:rPr>
        <w:t>поступления ему акта осмотра осуществля</w:t>
      </w:r>
      <w:r w:rsidRPr="006D4BEC">
        <w:rPr>
          <w:rFonts w:ascii="Times New Roman" w:hAnsi="Times New Roman" w:cs="Times New Roman"/>
          <w:sz w:val="24"/>
          <w:szCs w:val="24"/>
        </w:rPr>
        <w:t xml:space="preserve">ет подготовку проекта решения о </w:t>
      </w:r>
      <w:r w:rsidR="00C906A5" w:rsidRPr="006D4BEC">
        <w:rPr>
          <w:rFonts w:ascii="Times New Roman" w:hAnsi="Times New Roman" w:cs="Times New Roman"/>
          <w:sz w:val="24"/>
          <w:szCs w:val="24"/>
        </w:rPr>
        <w:t>выявлении правообладателей ранее учтенных</w:t>
      </w:r>
      <w:r w:rsidRPr="006D4BEC">
        <w:rPr>
          <w:rFonts w:ascii="Times New Roman" w:hAnsi="Times New Roman" w:cs="Times New Roman"/>
          <w:sz w:val="24"/>
          <w:szCs w:val="24"/>
        </w:rPr>
        <w:t xml:space="preserve"> объектов недвижимости по форме </w:t>
      </w:r>
      <w:r w:rsidR="00C906A5" w:rsidRPr="006D4BEC">
        <w:rPr>
          <w:rFonts w:ascii="Times New Roman" w:hAnsi="Times New Roman" w:cs="Times New Roman"/>
          <w:sz w:val="24"/>
          <w:szCs w:val="24"/>
        </w:rPr>
        <w:t>согласно приложению к настоящему Порядку (далее - проект решения).</w:t>
      </w:r>
    </w:p>
    <w:p w:rsidR="00C906A5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</w:t>
      </w:r>
      <w:r w:rsidR="00C906A5" w:rsidRPr="006D4BEC">
        <w:rPr>
          <w:rFonts w:ascii="Times New Roman" w:hAnsi="Times New Roman" w:cs="Times New Roman"/>
          <w:sz w:val="24"/>
          <w:szCs w:val="24"/>
        </w:rPr>
        <w:t>13. Проект решения должен содержать следующие сведения: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1) кадастровый номер ранее 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учтенного объекта недвижимости, </w:t>
      </w:r>
      <w:r w:rsidRPr="006D4BEC">
        <w:rPr>
          <w:rFonts w:ascii="Times New Roman" w:hAnsi="Times New Roman" w:cs="Times New Roman"/>
          <w:sz w:val="24"/>
          <w:szCs w:val="24"/>
        </w:rPr>
        <w:t>содержащийся в ЕГРН, а в случае его отсутств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ия - вид, назначение, площадь и </w:t>
      </w:r>
      <w:r w:rsidRPr="006D4BEC">
        <w:rPr>
          <w:rFonts w:ascii="Times New Roman" w:hAnsi="Times New Roman" w:cs="Times New Roman"/>
          <w:sz w:val="24"/>
          <w:szCs w:val="24"/>
        </w:rPr>
        <w:t>иную основную характеристику (при н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аличии) ранее учтенного объекта </w:t>
      </w:r>
      <w:r w:rsidRPr="006D4BEC">
        <w:rPr>
          <w:rFonts w:ascii="Times New Roman" w:hAnsi="Times New Roman" w:cs="Times New Roman"/>
          <w:sz w:val="24"/>
          <w:szCs w:val="24"/>
        </w:rPr>
        <w:t>недвижимости, адрес такого объекта недвижим</w:t>
      </w:r>
      <w:r w:rsidR="005A1C9D" w:rsidRPr="006D4BEC">
        <w:rPr>
          <w:rFonts w:ascii="Times New Roman" w:hAnsi="Times New Roman" w:cs="Times New Roman"/>
          <w:sz w:val="24"/>
          <w:szCs w:val="24"/>
        </w:rPr>
        <w:t>ости, а при отсутствии адреса -</w:t>
      </w:r>
      <w:r w:rsidRPr="006D4BEC">
        <w:rPr>
          <w:rFonts w:ascii="Times New Roman" w:hAnsi="Times New Roman" w:cs="Times New Roman"/>
          <w:sz w:val="24"/>
          <w:szCs w:val="24"/>
        </w:rPr>
        <w:t>описание местоположения;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2) в отношении выявленного правообл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адателя, являющегося физическим </w:t>
      </w:r>
      <w:r w:rsidRPr="006D4BEC">
        <w:rPr>
          <w:rFonts w:ascii="Times New Roman" w:hAnsi="Times New Roman" w:cs="Times New Roman"/>
          <w:sz w:val="24"/>
          <w:szCs w:val="24"/>
        </w:rPr>
        <w:t>лицом - фамилию, имя, отчество (при наличии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), дату и место рождения, вид и </w:t>
      </w:r>
      <w:r w:rsidRPr="006D4BEC">
        <w:rPr>
          <w:rFonts w:ascii="Times New Roman" w:hAnsi="Times New Roman" w:cs="Times New Roman"/>
          <w:sz w:val="24"/>
          <w:szCs w:val="24"/>
        </w:rPr>
        <w:t>реквизиты документов, удостовер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яющих личность, страховой номер </w:t>
      </w:r>
      <w:r w:rsidRPr="006D4BEC">
        <w:rPr>
          <w:rFonts w:ascii="Times New Roman" w:hAnsi="Times New Roman" w:cs="Times New Roman"/>
          <w:sz w:val="24"/>
          <w:szCs w:val="24"/>
        </w:rPr>
        <w:t>индивидуального лицевого счета в системе обязательн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ого пенсионного </w:t>
      </w:r>
      <w:r w:rsidRPr="006D4BEC">
        <w:rPr>
          <w:rFonts w:ascii="Times New Roman" w:hAnsi="Times New Roman" w:cs="Times New Roman"/>
          <w:sz w:val="24"/>
          <w:szCs w:val="24"/>
        </w:rPr>
        <w:t>страхования, адрес регистрации по месту жительс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тва и (или) месту пребывания; в </w:t>
      </w:r>
      <w:r w:rsidRPr="006D4BEC">
        <w:rPr>
          <w:rFonts w:ascii="Times New Roman" w:hAnsi="Times New Roman" w:cs="Times New Roman"/>
          <w:sz w:val="24"/>
          <w:szCs w:val="24"/>
        </w:rPr>
        <w:t xml:space="preserve">отношении выявленного правообладателя, 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являющегося юридическим лицом - </w:t>
      </w:r>
      <w:r w:rsidRPr="006D4BEC">
        <w:rPr>
          <w:rFonts w:ascii="Times New Roman" w:hAnsi="Times New Roman" w:cs="Times New Roman"/>
          <w:sz w:val="24"/>
          <w:szCs w:val="24"/>
        </w:rPr>
        <w:t>полное наименование юридическог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о лица, идентификационный номер </w:t>
      </w:r>
      <w:r w:rsidRPr="006D4BEC">
        <w:rPr>
          <w:rFonts w:ascii="Times New Roman" w:hAnsi="Times New Roman" w:cs="Times New Roman"/>
          <w:sz w:val="24"/>
          <w:szCs w:val="24"/>
        </w:rPr>
        <w:t>налогоплательщика, основной государственный регистрационный номер;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3) документы, подтверждающи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е, что выявленное лицо является </w:t>
      </w:r>
      <w:r w:rsidRPr="006D4BEC">
        <w:rPr>
          <w:rFonts w:ascii="Times New Roman" w:hAnsi="Times New Roman" w:cs="Times New Roman"/>
          <w:sz w:val="24"/>
          <w:szCs w:val="24"/>
        </w:rPr>
        <w:t xml:space="preserve">правообладателем ранее учтенного объекта 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недвижимости, их реквизиты (при </w:t>
      </w:r>
      <w:r w:rsidRPr="006D4BEC">
        <w:rPr>
          <w:rFonts w:ascii="Times New Roman" w:hAnsi="Times New Roman" w:cs="Times New Roman"/>
          <w:sz w:val="24"/>
          <w:szCs w:val="24"/>
        </w:rPr>
        <w:t>наличии у документов реквизитов);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4) результаты осмотра здания, сооружения или объек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та незавершенного </w:t>
      </w:r>
      <w:r w:rsidRPr="006D4BEC">
        <w:rPr>
          <w:rFonts w:ascii="Times New Roman" w:hAnsi="Times New Roman" w:cs="Times New Roman"/>
          <w:sz w:val="24"/>
          <w:szCs w:val="24"/>
        </w:rPr>
        <w:t>строительства, подтверждающие, что на м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омент проведения мероприятий по </w:t>
      </w:r>
      <w:r w:rsidRPr="006D4BEC">
        <w:rPr>
          <w:rFonts w:ascii="Times New Roman" w:hAnsi="Times New Roman" w:cs="Times New Roman"/>
          <w:sz w:val="24"/>
          <w:szCs w:val="24"/>
        </w:rPr>
        <w:t>выявлению правообладателей таких объектов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 недвижимости, являющихся ранее </w:t>
      </w:r>
      <w:r w:rsidRPr="006D4BEC">
        <w:rPr>
          <w:rFonts w:ascii="Times New Roman" w:hAnsi="Times New Roman" w:cs="Times New Roman"/>
          <w:sz w:val="24"/>
          <w:szCs w:val="24"/>
        </w:rPr>
        <w:t>учтенными, они не</w:t>
      </w:r>
      <w:r w:rsidR="005A1C9D" w:rsidRPr="006D4BEC">
        <w:rPr>
          <w:rFonts w:ascii="Times New Roman" w:hAnsi="Times New Roman" w:cs="Times New Roman"/>
          <w:sz w:val="24"/>
          <w:szCs w:val="24"/>
        </w:rPr>
        <w:t xml:space="preserve"> прекратили свое существование.</w:t>
      </w:r>
    </w:p>
    <w:p w:rsidR="005A1C9D" w:rsidRPr="006D4BEC" w:rsidRDefault="005A1C9D" w:rsidP="003664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14. В течение </w:t>
      </w:r>
      <w:r w:rsidR="00B62DA6" w:rsidRPr="006D4BEC">
        <w:rPr>
          <w:rFonts w:ascii="Times New Roman" w:hAnsi="Times New Roman" w:cs="Times New Roman"/>
          <w:sz w:val="24"/>
          <w:szCs w:val="24"/>
        </w:rPr>
        <w:t>5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6D4BEC">
        <w:rPr>
          <w:rFonts w:ascii="Times New Roman" w:hAnsi="Times New Roman" w:cs="Times New Roman"/>
          <w:sz w:val="24"/>
          <w:szCs w:val="24"/>
        </w:rPr>
        <w:t xml:space="preserve"> дней со дня подготовки проекта решения уполномоченный орган: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размещает на официальном сайте </w:t>
      </w:r>
      <w:r w:rsidR="00366444" w:rsidRPr="006D4BEC">
        <w:rPr>
          <w:rFonts w:ascii="Times New Roman" w:hAnsi="Times New Roman" w:cs="Times New Roman"/>
          <w:sz w:val="24"/>
          <w:szCs w:val="24"/>
        </w:rPr>
        <w:t>администрации МО Большеижорское городское поселение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в информационно-телек</w:t>
      </w:r>
      <w:r w:rsidRPr="006D4BEC">
        <w:rPr>
          <w:rFonts w:ascii="Times New Roman" w:hAnsi="Times New Roman" w:cs="Times New Roman"/>
          <w:sz w:val="24"/>
          <w:szCs w:val="24"/>
        </w:rPr>
        <w:t xml:space="preserve">оммуникационной сети «Интернет» </w:t>
      </w:r>
      <w:r w:rsidR="00C906A5" w:rsidRPr="006D4BEC">
        <w:rPr>
          <w:rFonts w:ascii="Times New Roman" w:hAnsi="Times New Roman" w:cs="Times New Roman"/>
          <w:sz w:val="24"/>
          <w:szCs w:val="24"/>
        </w:rPr>
        <w:t>следующие сведения: об объекте недвижи</w:t>
      </w:r>
      <w:r w:rsidRPr="006D4BEC">
        <w:rPr>
          <w:rFonts w:ascii="Times New Roman" w:hAnsi="Times New Roman" w:cs="Times New Roman"/>
          <w:sz w:val="24"/>
          <w:szCs w:val="24"/>
        </w:rPr>
        <w:t xml:space="preserve">мости в объеме, предусмотренном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подпунктом 1 пункта 14 настоящего Порядка; о </w:t>
      </w:r>
      <w:r w:rsidRPr="006D4BEC">
        <w:rPr>
          <w:rFonts w:ascii="Times New Roman" w:hAnsi="Times New Roman" w:cs="Times New Roman"/>
          <w:sz w:val="24"/>
          <w:szCs w:val="24"/>
        </w:rPr>
        <w:t xml:space="preserve">правообладателе ранее учтенного </w:t>
      </w:r>
      <w:r w:rsidR="00C906A5" w:rsidRPr="006D4BEC">
        <w:rPr>
          <w:rFonts w:ascii="Times New Roman" w:hAnsi="Times New Roman" w:cs="Times New Roman"/>
          <w:sz w:val="24"/>
          <w:szCs w:val="24"/>
        </w:rPr>
        <w:t>объекта недвижимости (в отношении физического лица - фамил</w:t>
      </w:r>
      <w:r w:rsidRPr="006D4BEC">
        <w:rPr>
          <w:rFonts w:ascii="Times New Roman" w:hAnsi="Times New Roman" w:cs="Times New Roman"/>
          <w:sz w:val="24"/>
          <w:szCs w:val="24"/>
        </w:rPr>
        <w:t xml:space="preserve">ию, имя, отчество </w:t>
      </w:r>
      <w:r w:rsidR="00C906A5" w:rsidRPr="006D4BEC">
        <w:rPr>
          <w:rFonts w:ascii="Times New Roman" w:hAnsi="Times New Roman" w:cs="Times New Roman"/>
          <w:sz w:val="24"/>
          <w:szCs w:val="24"/>
        </w:rPr>
        <w:t>(при наличии), в отношении юридичес</w:t>
      </w:r>
      <w:r w:rsidRPr="006D4BEC">
        <w:rPr>
          <w:rFonts w:ascii="Times New Roman" w:hAnsi="Times New Roman" w:cs="Times New Roman"/>
          <w:sz w:val="24"/>
          <w:szCs w:val="24"/>
        </w:rPr>
        <w:t xml:space="preserve">кого лица - полное наименование </w:t>
      </w:r>
      <w:r w:rsidR="00C906A5" w:rsidRPr="006D4BEC">
        <w:rPr>
          <w:rFonts w:ascii="Times New Roman" w:hAnsi="Times New Roman" w:cs="Times New Roman"/>
          <w:sz w:val="24"/>
          <w:szCs w:val="24"/>
        </w:rPr>
        <w:t>юридического лица, идентификационный но</w:t>
      </w:r>
      <w:r w:rsidRPr="006D4BEC">
        <w:rPr>
          <w:rFonts w:ascii="Times New Roman" w:hAnsi="Times New Roman" w:cs="Times New Roman"/>
          <w:sz w:val="24"/>
          <w:szCs w:val="24"/>
        </w:rPr>
        <w:t xml:space="preserve">мер налогоплательщика, основной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номер); о </w:t>
      </w:r>
      <w:r w:rsidRPr="006D4BEC">
        <w:rPr>
          <w:rFonts w:ascii="Times New Roman" w:hAnsi="Times New Roman" w:cs="Times New Roman"/>
          <w:sz w:val="24"/>
          <w:szCs w:val="24"/>
        </w:rPr>
        <w:t xml:space="preserve">сроке, в течение которого могут </w:t>
      </w:r>
      <w:r w:rsidR="00C906A5" w:rsidRPr="006D4BEC">
        <w:rPr>
          <w:rFonts w:ascii="Times New Roman" w:hAnsi="Times New Roman" w:cs="Times New Roman"/>
          <w:sz w:val="24"/>
          <w:szCs w:val="24"/>
        </w:rPr>
        <w:t>быть представлены возражения относительно с</w:t>
      </w:r>
      <w:r w:rsidRPr="006D4BEC">
        <w:rPr>
          <w:rFonts w:ascii="Times New Roman" w:hAnsi="Times New Roman" w:cs="Times New Roman"/>
          <w:sz w:val="24"/>
          <w:szCs w:val="24"/>
        </w:rPr>
        <w:t xml:space="preserve">ведений о правообладателе ранее учтенного объекта недвижимости; </w:t>
      </w:r>
    </w:p>
    <w:p w:rsidR="00C906A5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</w:t>
      </w:r>
      <w:r w:rsidR="00C906A5" w:rsidRPr="006D4BEC">
        <w:rPr>
          <w:rFonts w:ascii="Times New Roman" w:hAnsi="Times New Roman" w:cs="Times New Roman"/>
          <w:sz w:val="24"/>
          <w:szCs w:val="24"/>
        </w:rPr>
        <w:t>направляет заказным письмом с уведомл</w:t>
      </w:r>
      <w:r w:rsidRPr="006D4BEC">
        <w:rPr>
          <w:rFonts w:ascii="Times New Roman" w:hAnsi="Times New Roman" w:cs="Times New Roman"/>
          <w:sz w:val="24"/>
          <w:szCs w:val="24"/>
        </w:rPr>
        <w:t xml:space="preserve">ением о вручении проект решения </w:t>
      </w:r>
      <w:r w:rsidR="00C906A5" w:rsidRPr="006D4BEC">
        <w:rPr>
          <w:rFonts w:ascii="Times New Roman" w:hAnsi="Times New Roman" w:cs="Times New Roman"/>
          <w:sz w:val="24"/>
          <w:szCs w:val="24"/>
        </w:rPr>
        <w:t>лицу, выявленному в качестве правообл</w:t>
      </w:r>
      <w:r w:rsidRPr="006D4BEC">
        <w:rPr>
          <w:rFonts w:ascii="Times New Roman" w:hAnsi="Times New Roman" w:cs="Times New Roman"/>
          <w:sz w:val="24"/>
          <w:szCs w:val="24"/>
        </w:rPr>
        <w:t xml:space="preserve">адателя ранее учтенного объекта </w:t>
      </w:r>
      <w:r w:rsidR="00C906A5" w:rsidRPr="006D4BEC">
        <w:rPr>
          <w:rFonts w:ascii="Times New Roman" w:hAnsi="Times New Roman" w:cs="Times New Roman"/>
          <w:sz w:val="24"/>
          <w:szCs w:val="24"/>
        </w:rPr>
        <w:t>недвижимости, по адресу регистрации по ме</w:t>
      </w:r>
      <w:r w:rsidRPr="006D4BEC">
        <w:rPr>
          <w:rFonts w:ascii="Times New Roman" w:hAnsi="Times New Roman" w:cs="Times New Roman"/>
          <w:sz w:val="24"/>
          <w:szCs w:val="24"/>
        </w:rPr>
        <w:t xml:space="preserve">сту жительства и (или) по месту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пребывания (в отношении физического лица) ил</w:t>
      </w:r>
      <w:r w:rsidRPr="006D4BEC">
        <w:rPr>
          <w:rFonts w:ascii="Times New Roman" w:hAnsi="Times New Roman" w:cs="Times New Roman"/>
          <w:sz w:val="24"/>
          <w:szCs w:val="24"/>
        </w:rPr>
        <w:t xml:space="preserve">и по адресу места нахождения (в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отношении юридического лица) с указанием </w:t>
      </w:r>
      <w:r w:rsidRPr="006D4BEC">
        <w:rPr>
          <w:rFonts w:ascii="Times New Roman" w:hAnsi="Times New Roman" w:cs="Times New Roman"/>
          <w:sz w:val="24"/>
          <w:szCs w:val="24"/>
        </w:rPr>
        <w:t xml:space="preserve">срока, в течение которого могут </w:t>
      </w:r>
      <w:r w:rsidR="00C906A5" w:rsidRPr="006D4BEC">
        <w:rPr>
          <w:rFonts w:ascii="Times New Roman" w:hAnsi="Times New Roman" w:cs="Times New Roman"/>
          <w:sz w:val="24"/>
          <w:szCs w:val="24"/>
        </w:rPr>
        <w:t>быть представлены возражения относительно све</w:t>
      </w:r>
      <w:r w:rsidRPr="006D4BEC">
        <w:rPr>
          <w:rFonts w:ascii="Times New Roman" w:hAnsi="Times New Roman" w:cs="Times New Roman"/>
          <w:sz w:val="24"/>
          <w:szCs w:val="24"/>
        </w:rPr>
        <w:t xml:space="preserve">дений о правообладателе ранее </w:t>
      </w:r>
      <w:r w:rsidR="00C906A5" w:rsidRPr="006D4BEC">
        <w:rPr>
          <w:rFonts w:ascii="Times New Roman" w:hAnsi="Times New Roman" w:cs="Times New Roman"/>
          <w:sz w:val="24"/>
          <w:szCs w:val="24"/>
        </w:rPr>
        <w:t>учтенного объекта недвижимости, либо вручает</w:t>
      </w:r>
      <w:r w:rsidRPr="006D4BEC">
        <w:rPr>
          <w:rFonts w:ascii="Times New Roman" w:hAnsi="Times New Roman" w:cs="Times New Roman"/>
          <w:sz w:val="24"/>
          <w:szCs w:val="24"/>
        </w:rPr>
        <w:t xml:space="preserve"> проект решения указанному лицу </w:t>
      </w:r>
      <w:r w:rsidR="00C906A5" w:rsidRPr="006D4BEC">
        <w:rPr>
          <w:rFonts w:ascii="Times New Roman" w:hAnsi="Times New Roman" w:cs="Times New Roman"/>
          <w:sz w:val="24"/>
          <w:szCs w:val="24"/>
        </w:rPr>
        <w:t>с распиской в получении. В случае, если п</w:t>
      </w:r>
      <w:r w:rsidRPr="006D4BEC">
        <w:rPr>
          <w:rFonts w:ascii="Times New Roman" w:hAnsi="Times New Roman" w:cs="Times New Roman"/>
          <w:sz w:val="24"/>
          <w:szCs w:val="24"/>
        </w:rPr>
        <w:t xml:space="preserve">равообладателем ранее учтенного </w:t>
      </w:r>
      <w:r w:rsidR="00C906A5" w:rsidRPr="006D4BEC">
        <w:rPr>
          <w:rFonts w:ascii="Times New Roman" w:hAnsi="Times New Roman" w:cs="Times New Roman"/>
          <w:sz w:val="24"/>
          <w:szCs w:val="24"/>
        </w:rPr>
        <w:t>объекта недвижимости в уполном</w:t>
      </w:r>
      <w:r w:rsidRPr="006D4BEC">
        <w:rPr>
          <w:rFonts w:ascii="Times New Roman" w:hAnsi="Times New Roman" w:cs="Times New Roman"/>
          <w:sz w:val="24"/>
          <w:szCs w:val="24"/>
        </w:rPr>
        <w:t xml:space="preserve">оченный орган в письменном виде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представлены сведения об адресе электронной п</w:t>
      </w:r>
      <w:r w:rsidRPr="006D4BEC">
        <w:rPr>
          <w:rFonts w:ascii="Times New Roman" w:hAnsi="Times New Roman" w:cs="Times New Roman"/>
          <w:sz w:val="24"/>
          <w:szCs w:val="24"/>
        </w:rPr>
        <w:t xml:space="preserve">очты для связи с ним, указанный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проект решения в форме электронного докуме</w:t>
      </w:r>
      <w:r w:rsidRPr="006D4BEC">
        <w:rPr>
          <w:rFonts w:ascii="Times New Roman" w:hAnsi="Times New Roman" w:cs="Times New Roman"/>
          <w:sz w:val="24"/>
          <w:szCs w:val="24"/>
        </w:rPr>
        <w:t xml:space="preserve">нта и (или) электронного образа </w:t>
      </w:r>
      <w:r w:rsidR="00C906A5" w:rsidRPr="006D4BEC">
        <w:rPr>
          <w:rFonts w:ascii="Times New Roman" w:hAnsi="Times New Roman" w:cs="Times New Roman"/>
          <w:sz w:val="24"/>
          <w:szCs w:val="24"/>
        </w:rPr>
        <w:t>документа направляется по такому адресу электронной почты.</w:t>
      </w:r>
    </w:p>
    <w:p w:rsidR="00C906A5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15. В случае, если в течение </w:t>
      </w:r>
      <w:r w:rsidR="00366444" w:rsidRPr="006D4BEC">
        <w:rPr>
          <w:rFonts w:ascii="Times New Roman" w:hAnsi="Times New Roman" w:cs="Times New Roman"/>
          <w:sz w:val="24"/>
          <w:szCs w:val="24"/>
        </w:rPr>
        <w:t>1</w:t>
      </w:r>
      <w:r w:rsidR="00B62DA6" w:rsidRPr="006D4BEC">
        <w:rPr>
          <w:rFonts w:ascii="Times New Roman" w:hAnsi="Times New Roman" w:cs="Times New Roman"/>
          <w:sz w:val="24"/>
          <w:szCs w:val="24"/>
        </w:rPr>
        <w:t>0</w:t>
      </w:r>
      <w:r w:rsidRPr="006D4BEC">
        <w:rPr>
          <w:rFonts w:ascii="Times New Roman" w:hAnsi="Times New Roman" w:cs="Times New Roman"/>
          <w:sz w:val="24"/>
          <w:szCs w:val="24"/>
        </w:rPr>
        <w:t xml:space="preserve"> календарных дней в </w:t>
      </w:r>
      <w:r w:rsidR="00683509" w:rsidRPr="006D4BEC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 w:rsidRPr="006D4BEC">
        <w:rPr>
          <w:rFonts w:ascii="Times New Roman" w:hAnsi="Times New Roman" w:cs="Times New Roman"/>
          <w:sz w:val="24"/>
          <w:szCs w:val="24"/>
        </w:rPr>
        <w:t xml:space="preserve"> поступили возражения </w:t>
      </w:r>
      <w:r w:rsidR="00C906A5" w:rsidRPr="006D4BEC">
        <w:rPr>
          <w:rFonts w:ascii="Times New Roman" w:hAnsi="Times New Roman" w:cs="Times New Roman"/>
          <w:sz w:val="24"/>
          <w:szCs w:val="24"/>
        </w:rPr>
        <w:t>относительно сведений о правообл</w:t>
      </w:r>
      <w:r w:rsidRPr="006D4BEC">
        <w:rPr>
          <w:rFonts w:ascii="Times New Roman" w:hAnsi="Times New Roman" w:cs="Times New Roman"/>
          <w:sz w:val="24"/>
          <w:szCs w:val="24"/>
        </w:rPr>
        <w:t xml:space="preserve">адателе ранее учтенного объекта </w:t>
      </w:r>
      <w:r w:rsidR="00C906A5" w:rsidRPr="006D4BEC">
        <w:rPr>
          <w:rFonts w:ascii="Times New Roman" w:hAnsi="Times New Roman" w:cs="Times New Roman"/>
          <w:sz w:val="24"/>
          <w:szCs w:val="24"/>
        </w:rPr>
        <w:t>недвижимости, указанных в проек</w:t>
      </w:r>
      <w:r w:rsidRPr="006D4BEC">
        <w:rPr>
          <w:rFonts w:ascii="Times New Roman" w:hAnsi="Times New Roman" w:cs="Times New Roman"/>
          <w:sz w:val="24"/>
          <w:szCs w:val="24"/>
        </w:rPr>
        <w:t xml:space="preserve">те решения, решение о выявлении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правообладателя ранее учтенного объекта недвижимости не приним</w:t>
      </w:r>
      <w:r w:rsidRPr="006D4BEC">
        <w:rPr>
          <w:rFonts w:ascii="Times New Roman" w:hAnsi="Times New Roman" w:cs="Times New Roman"/>
          <w:sz w:val="24"/>
          <w:szCs w:val="24"/>
        </w:rPr>
        <w:t xml:space="preserve">ается. В таком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683509" w:rsidRPr="006D4BEC">
        <w:rPr>
          <w:rFonts w:ascii="Times New Roman" w:hAnsi="Times New Roman" w:cs="Times New Roman"/>
          <w:sz w:val="24"/>
          <w:szCs w:val="24"/>
        </w:rPr>
        <w:t>администрация поселения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со дня поступления</w:t>
      </w:r>
      <w:r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="00C906A5" w:rsidRPr="006D4BEC">
        <w:rPr>
          <w:rFonts w:ascii="Times New Roman" w:hAnsi="Times New Roman" w:cs="Times New Roman"/>
          <w:sz w:val="24"/>
          <w:szCs w:val="24"/>
        </w:rPr>
        <w:t>указанных возражений вправе обратиться в суд с заявлением о вынесении</w:t>
      </w:r>
      <w:r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="00C906A5" w:rsidRPr="006D4BEC">
        <w:rPr>
          <w:rFonts w:ascii="Times New Roman" w:hAnsi="Times New Roman" w:cs="Times New Roman"/>
          <w:sz w:val="24"/>
          <w:szCs w:val="24"/>
        </w:rPr>
        <w:t>решения о внесении в ЕГРН записи о правообладателе.</w:t>
      </w:r>
    </w:p>
    <w:p w:rsidR="00C906A5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16. В случае, если в течение </w:t>
      </w:r>
      <w:r w:rsidR="00683509" w:rsidRPr="006D4BEC">
        <w:rPr>
          <w:rFonts w:ascii="Times New Roman" w:hAnsi="Times New Roman" w:cs="Times New Roman"/>
          <w:sz w:val="24"/>
          <w:szCs w:val="24"/>
        </w:rPr>
        <w:t>10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кален</w:t>
      </w:r>
      <w:r w:rsidRPr="006D4BEC">
        <w:rPr>
          <w:rFonts w:ascii="Times New Roman" w:hAnsi="Times New Roman" w:cs="Times New Roman"/>
          <w:sz w:val="24"/>
          <w:szCs w:val="24"/>
        </w:rPr>
        <w:t xml:space="preserve">дарных дней со дня </w:t>
      </w:r>
      <w:r w:rsidR="00C906A5" w:rsidRPr="006D4BEC">
        <w:rPr>
          <w:rFonts w:ascii="Times New Roman" w:hAnsi="Times New Roman" w:cs="Times New Roman"/>
          <w:sz w:val="24"/>
          <w:szCs w:val="24"/>
        </w:rPr>
        <w:t>получения проекта решения лицом, выявленны</w:t>
      </w:r>
      <w:r w:rsidRPr="006D4BEC">
        <w:rPr>
          <w:rFonts w:ascii="Times New Roman" w:hAnsi="Times New Roman" w:cs="Times New Roman"/>
          <w:sz w:val="24"/>
          <w:szCs w:val="24"/>
        </w:rPr>
        <w:t xml:space="preserve">м в качестве правообладателя, в </w:t>
      </w:r>
      <w:r w:rsidR="00C906A5" w:rsidRPr="006D4BEC">
        <w:rPr>
          <w:rFonts w:ascii="Times New Roman" w:hAnsi="Times New Roman" w:cs="Times New Roman"/>
          <w:sz w:val="24"/>
          <w:szCs w:val="24"/>
        </w:rPr>
        <w:t>уполномоченный орган не поступили воз</w:t>
      </w:r>
      <w:r w:rsidRPr="006D4BEC">
        <w:rPr>
          <w:rFonts w:ascii="Times New Roman" w:hAnsi="Times New Roman" w:cs="Times New Roman"/>
          <w:sz w:val="24"/>
          <w:szCs w:val="24"/>
        </w:rPr>
        <w:t xml:space="preserve">ражения относительно сведений о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правообладателе ранее учтенного объекта не</w:t>
      </w:r>
      <w:r w:rsidRPr="006D4BEC">
        <w:rPr>
          <w:rFonts w:ascii="Times New Roman" w:hAnsi="Times New Roman" w:cs="Times New Roman"/>
          <w:sz w:val="24"/>
          <w:szCs w:val="24"/>
        </w:rPr>
        <w:t xml:space="preserve">движимости, указанных в проекте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решения, </w:t>
      </w:r>
      <w:r w:rsidR="00B62DA6" w:rsidRPr="006D4BEC">
        <w:rPr>
          <w:rFonts w:ascii="Times New Roman" w:hAnsi="Times New Roman" w:cs="Times New Roman"/>
          <w:sz w:val="24"/>
          <w:szCs w:val="24"/>
        </w:rPr>
        <w:t>ведущий</w:t>
      </w:r>
      <w:r w:rsidR="00683509" w:rsidRPr="006D4BEC">
        <w:rPr>
          <w:rFonts w:ascii="Times New Roman" w:hAnsi="Times New Roman" w:cs="Times New Roman"/>
          <w:sz w:val="24"/>
          <w:szCs w:val="24"/>
        </w:rPr>
        <w:t xml:space="preserve"> специалист администрации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принимает решение о </w:t>
      </w:r>
      <w:r w:rsidRPr="006D4BEC">
        <w:rPr>
          <w:rFonts w:ascii="Times New Roman" w:hAnsi="Times New Roman" w:cs="Times New Roman"/>
          <w:sz w:val="24"/>
          <w:szCs w:val="24"/>
        </w:rPr>
        <w:t xml:space="preserve">выявлении правообладателя ранее </w:t>
      </w:r>
      <w:r w:rsidR="00C906A5" w:rsidRPr="006D4BEC">
        <w:rPr>
          <w:rFonts w:ascii="Times New Roman" w:hAnsi="Times New Roman" w:cs="Times New Roman"/>
          <w:sz w:val="24"/>
          <w:szCs w:val="24"/>
        </w:rPr>
        <w:t>учтенного объекта недвижимости (далее - решение).</w:t>
      </w:r>
    </w:p>
    <w:p w:rsidR="00C906A5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17. В срок не позднее </w:t>
      </w:r>
      <w:r w:rsidR="00B62DA6" w:rsidRPr="006D4BEC">
        <w:rPr>
          <w:rFonts w:ascii="Times New Roman" w:hAnsi="Times New Roman" w:cs="Times New Roman"/>
          <w:sz w:val="24"/>
          <w:szCs w:val="24"/>
        </w:rPr>
        <w:t>10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рабочих дней со дня принятия р</w:t>
      </w:r>
      <w:r w:rsidRPr="006D4BEC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B62DA6" w:rsidRPr="006D4BEC">
        <w:rPr>
          <w:rFonts w:ascii="Times New Roman" w:hAnsi="Times New Roman" w:cs="Times New Roman"/>
          <w:sz w:val="24"/>
          <w:szCs w:val="24"/>
        </w:rPr>
        <w:t>ведущий</w:t>
      </w:r>
      <w:r w:rsidR="00683509" w:rsidRPr="006D4BEC">
        <w:rPr>
          <w:rFonts w:ascii="Times New Roman" w:hAnsi="Times New Roman" w:cs="Times New Roman"/>
          <w:sz w:val="24"/>
          <w:szCs w:val="24"/>
        </w:rPr>
        <w:t xml:space="preserve"> специалист администрации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направляет в Управление заявл</w:t>
      </w:r>
      <w:r w:rsidRPr="006D4BEC">
        <w:rPr>
          <w:rFonts w:ascii="Times New Roman" w:hAnsi="Times New Roman" w:cs="Times New Roman"/>
          <w:sz w:val="24"/>
          <w:szCs w:val="24"/>
        </w:rPr>
        <w:t xml:space="preserve">ение о внесении в ЕГРН сведений </w:t>
      </w:r>
      <w:r w:rsidR="00C906A5" w:rsidRPr="006D4BEC">
        <w:rPr>
          <w:rFonts w:ascii="Times New Roman" w:hAnsi="Times New Roman" w:cs="Times New Roman"/>
          <w:sz w:val="24"/>
          <w:szCs w:val="24"/>
        </w:rPr>
        <w:t>о правообладателе ранее учтенного объ</w:t>
      </w:r>
      <w:r w:rsidRPr="006D4BEC">
        <w:rPr>
          <w:rFonts w:ascii="Times New Roman" w:hAnsi="Times New Roman" w:cs="Times New Roman"/>
          <w:sz w:val="24"/>
          <w:szCs w:val="24"/>
        </w:rPr>
        <w:t xml:space="preserve">екта недвижимости с приложением </w:t>
      </w:r>
      <w:r w:rsidR="00C906A5" w:rsidRPr="006D4BEC">
        <w:rPr>
          <w:rFonts w:ascii="Times New Roman" w:hAnsi="Times New Roman" w:cs="Times New Roman"/>
          <w:sz w:val="24"/>
          <w:szCs w:val="24"/>
        </w:rPr>
        <w:t>решения и документов, содержащих сведен</w:t>
      </w:r>
      <w:r w:rsidRPr="006D4BEC">
        <w:rPr>
          <w:rFonts w:ascii="Times New Roman" w:hAnsi="Times New Roman" w:cs="Times New Roman"/>
          <w:sz w:val="24"/>
          <w:szCs w:val="24"/>
        </w:rPr>
        <w:t xml:space="preserve">ия, полученные по результатам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проведения мероприятий, предусмотренных разделами II, III настоящего Порядка.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V. Установление основных и дополнительных сведений об объектах недвижимого</w:t>
      </w:r>
    </w:p>
    <w:p w:rsidR="00C906A5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имущества, информация о которых отсутствует в ЕГРН</w:t>
      </w:r>
    </w:p>
    <w:p w:rsidR="005A1C9D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5A1C9D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18. </w:t>
      </w:r>
      <w:r w:rsidR="00B62DA6" w:rsidRPr="006D4BEC">
        <w:rPr>
          <w:rFonts w:ascii="Times New Roman" w:hAnsi="Times New Roman" w:cs="Times New Roman"/>
          <w:sz w:val="24"/>
          <w:szCs w:val="24"/>
        </w:rPr>
        <w:t>Ведущий</w:t>
      </w:r>
      <w:r w:rsidR="00683509" w:rsidRPr="006D4BEC">
        <w:rPr>
          <w:rFonts w:ascii="Times New Roman" w:hAnsi="Times New Roman" w:cs="Times New Roman"/>
          <w:sz w:val="24"/>
          <w:szCs w:val="24"/>
        </w:rPr>
        <w:t xml:space="preserve"> специалист администрации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при поступлении из Управлен</w:t>
      </w:r>
      <w:r w:rsidRPr="006D4BEC">
        <w:rPr>
          <w:rFonts w:ascii="Times New Roman" w:hAnsi="Times New Roman" w:cs="Times New Roman"/>
          <w:sz w:val="24"/>
          <w:szCs w:val="24"/>
        </w:rPr>
        <w:t xml:space="preserve">ия перечня объектов недвижимого </w:t>
      </w:r>
      <w:r w:rsidR="00C906A5" w:rsidRPr="006D4BEC">
        <w:rPr>
          <w:rFonts w:ascii="Times New Roman" w:hAnsi="Times New Roman" w:cs="Times New Roman"/>
          <w:sz w:val="24"/>
          <w:szCs w:val="24"/>
        </w:rPr>
        <w:t>имущества, за исключением земельных уча</w:t>
      </w:r>
      <w:r w:rsidRPr="006D4BEC">
        <w:rPr>
          <w:rFonts w:ascii="Times New Roman" w:hAnsi="Times New Roman" w:cs="Times New Roman"/>
          <w:sz w:val="24"/>
          <w:szCs w:val="24"/>
        </w:rPr>
        <w:t xml:space="preserve">стков, расположенных в границах </w:t>
      </w:r>
      <w:r w:rsidR="00C906A5" w:rsidRPr="006D4BE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83509" w:rsidRPr="006D4BEC">
        <w:rPr>
          <w:rFonts w:ascii="Times New Roman" w:hAnsi="Times New Roman" w:cs="Times New Roman"/>
          <w:sz w:val="24"/>
          <w:szCs w:val="24"/>
        </w:rPr>
        <w:t xml:space="preserve"> Большеижорское городское поселение</w:t>
      </w:r>
      <w:r w:rsidR="00C906A5" w:rsidRPr="006D4BEC">
        <w:rPr>
          <w:rFonts w:ascii="Times New Roman" w:hAnsi="Times New Roman" w:cs="Times New Roman"/>
          <w:sz w:val="24"/>
          <w:szCs w:val="24"/>
        </w:rPr>
        <w:t>, у</w:t>
      </w:r>
      <w:r w:rsidRPr="006D4BEC">
        <w:rPr>
          <w:rFonts w:ascii="Times New Roman" w:hAnsi="Times New Roman" w:cs="Times New Roman"/>
          <w:sz w:val="24"/>
          <w:szCs w:val="24"/>
        </w:rPr>
        <w:t xml:space="preserve"> которых отсутствуют основные и (или) </w:t>
      </w:r>
      <w:r w:rsidR="00C906A5" w:rsidRPr="006D4BEC">
        <w:rPr>
          <w:rFonts w:ascii="Times New Roman" w:hAnsi="Times New Roman" w:cs="Times New Roman"/>
          <w:sz w:val="24"/>
          <w:szCs w:val="24"/>
        </w:rPr>
        <w:t>дополнительные сведения об объекте нед</w:t>
      </w:r>
      <w:r w:rsidRPr="006D4BEC">
        <w:rPr>
          <w:rFonts w:ascii="Times New Roman" w:hAnsi="Times New Roman" w:cs="Times New Roman"/>
          <w:sz w:val="24"/>
          <w:szCs w:val="24"/>
        </w:rPr>
        <w:t xml:space="preserve">вижимости (назначение, площадь,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протяженность и др.), в целях установления таких сведений:</w:t>
      </w:r>
    </w:p>
    <w:p w:rsidR="00C906A5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1) направляет запросы в органы и </w:t>
      </w:r>
      <w:r w:rsidRPr="006D4BEC">
        <w:rPr>
          <w:rFonts w:ascii="Times New Roman" w:hAnsi="Times New Roman" w:cs="Times New Roman"/>
          <w:sz w:val="24"/>
          <w:szCs w:val="24"/>
        </w:rPr>
        <w:t xml:space="preserve">организации по государственному </w:t>
      </w:r>
      <w:r w:rsidR="00C906A5" w:rsidRPr="006D4BEC">
        <w:rPr>
          <w:rFonts w:ascii="Times New Roman" w:hAnsi="Times New Roman" w:cs="Times New Roman"/>
          <w:sz w:val="24"/>
          <w:szCs w:val="24"/>
        </w:rPr>
        <w:t>техническому учету и (или) технической и</w:t>
      </w:r>
      <w:r w:rsidRPr="006D4BEC">
        <w:rPr>
          <w:rFonts w:ascii="Times New Roman" w:hAnsi="Times New Roman" w:cs="Times New Roman"/>
          <w:sz w:val="24"/>
          <w:szCs w:val="24"/>
        </w:rPr>
        <w:t xml:space="preserve">нвентаризации с целью получения </w:t>
      </w:r>
      <w:r w:rsidR="00C906A5" w:rsidRPr="006D4BEC">
        <w:rPr>
          <w:rFonts w:ascii="Times New Roman" w:hAnsi="Times New Roman" w:cs="Times New Roman"/>
          <w:sz w:val="24"/>
          <w:szCs w:val="24"/>
        </w:rPr>
        <w:t>необходимых сведений и документов (в том чис</w:t>
      </w:r>
      <w:r w:rsidRPr="006D4BEC">
        <w:rPr>
          <w:rFonts w:ascii="Times New Roman" w:hAnsi="Times New Roman" w:cs="Times New Roman"/>
          <w:sz w:val="24"/>
          <w:szCs w:val="24"/>
        </w:rPr>
        <w:t xml:space="preserve">ле копий технических паспортов,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правоустанавливающих документов и</w:t>
      </w:r>
      <w:r w:rsidRPr="006D4BEC">
        <w:rPr>
          <w:rFonts w:ascii="Times New Roman" w:hAnsi="Times New Roman" w:cs="Times New Roman"/>
          <w:sz w:val="24"/>
          <w:szCs w:val="24"/>
        </w:rPr>
        <w:t xml:space="preserve"> иных), которые могут содержать </w:t>
      </w:r>
      <w:r w:rsidR="00C906A5" w:rsidRPr="006D4BEC">
        <w:rPr>
          <w:rFonts w:ascii="Times New Roman" w:hAnsi="Times New Roman" w:cs="Times New Roman"/>
          <w:sz w:val="24"/>
          <w:szCs w:val="24"/>
        </w:rPr>
        <w:t>недостающие сведения об объектах недвижимого имущества;</w:t>
      </w:r>
    </w:p>
    <w:p w:rsidR="00C906A5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2) в течение </w:t>
      </w:r>
      <w:r w:rsidR="00B62DA6" w:rsidRPr="006D4BEC">
        <w:rPr>
          <w:rFonts w:ascii="Times New Roman" w:hAnsi="Times New Roman" w:cs="Times New Roman"/>
          <w:sz w:val="24"/>
          <w:szCs w:val="24"/>
        </w:rPr>
        <w:t>10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6D4BEC">
        <w:rPr>
          <w:rFonts w:ascii="Times New Roman" w:hAnsi="Times New Roman" w:cs="Times New Roman"/>
          <w:sz w:val="24"/>
          <w:szCs w:val="24"/>
        </w:rPr>
        <w:t xml:space="preserve"> дней проводит анализ сведений, </w:t>
      </w:r>
      <w:r w:rsidR="00C906A5" w:rsidRPr="006D4BEC">
        <w:rPr>
          <w:rFonts w:ascii="Times New Roman" w:hAnsi="Times New Roman" w:cs="Times New Roman"/>
          <w:sz w:val="24"/>
          <w:szCs w:val="24"/>
        </w:rPr>
        <w:t>содержащихся в документах, находящихся в</w:t>
      </w:r>
      <w:r w:rsidRPr="006D4BEC">
        <w:rPr>
          <w:rFonts w:ascii="Times New Roman" w:hAnsi="Times New Roman" w:cs="Times New Roman"/>
          <w:sz w:val="24"/>
          <w:szCs w:val="24"/>
        </w:rPr>
        <w:t xml:space="preserve"> архивах и (или) в распоряжении </w:t>
      </w:r>
      <w:r w:rsidR="00683509" w:rsidRPr="006D4BEC">
        <w:rPr>
          <w:rFonts w:ascii="Times New Roman" w:hAnsi="Times New Roman" w:cs="Times New Roman"/>
          <w:sz w:val="24"/>
          <w:szCs w:val="24"/>
        </w:rPr>
        <w:t>администрации поселения</w:t>
      </w:r>
      <w:r w:rsidRPr="006D4BEC">
        <w:rPr>
          <w:rFonts w:ascii="Times New Roman" w:hAnsi="Times New Roman" w:cs="Times New Roman"/>
          <w:sz w:val="24"/>
          <w:szCs w:val="24"/>
        </w:rPr>
        <w:t xml:space="preserve">, на предмет наличия </w:t>
      </w:r>
      <w:r w:rsidR="00C906A5" w:rsidRPr="006D4BEC">
        <w:rPr>
          <w:rFonts w:ascii="Times New Roman" w:hAnsi="Times New Roman" w:cs="Times New Roman"/>
          <w:sz w:val="24"/>
          <w:szCs w:val="24"/>
        </w:rPr>
        <w:t>недостающих сведений об объекте недвижимого имущества;</w:t>
      </w:r>
    </w:p>
    <w:p w:rsidR="00C906A5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</w:t>
      </w:r>
      <w:r w:rsidR="00C906A5" w:rsidRPr="006D4BEC">
        <w:rPr>
          <w:rFonts w:ascii="Times New Roman" w:hAnsi="Times New Roman" w:cs="Times New Roman"/>
          <w:sz w:val="24"/>
          <w:szCs w:val="24"/>
        </w:rPr>
        <w:t>3) направляет информацию и подтверж</w:t>
      </w:r>
      <w:r w:rsidRPr="006D4BEC">
        <w:rPr>
          <w:rFonts w:ascii="Times New Roman" w:hAnsi="Times New Roman" w:cs="Times New Roman"/>
          <w:sz w:val="24"/>
          <w:szCs w:val="24"/>
        </w:rPr>
        <w:t xml:space="preserve">дающие документы в Управление в </w:t>
      </w:r>
      <w:r w:rsidR="00C906A5" w:rsidRPr="006D4BEC">
        <w:rPr>
          <w:rFonts w:ascii="Times New Roman" w:hAnsi="Times New Roman" w:cs="Times New Roman"/>
          <w:sz w:val="24"/>
          <w:szCs w:val="24"/>
        </w:rPr>
        <w:t>случае установления недостающих сведений.</w:t>
      </w:r>
    </w:p>
    <w:p w:rsidR="00C906A5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19. </w:t>
      </w:r>
      <w:r w:rsidR="00B62DA6" w:rsidRPr="006D4BEC">
        <w:rPr>
          <w:rFonts w:ascii="Times New Roman" w:hAnsi="Times New Roman" w:cs="Times New Roman"/>
          <w:sz w:val="24"/>
          <w:szCs w:val="24"/>
        </w:rPr>
        <w:t>Ведущий</w:t>
      </w:r>
      <w:r w:rsidR="00683509" w:rsidRPr="006D4BEC">
        <w:rPr>
          <w:rFonts w:ascii="Times New Roman" w:hAnsi="Times New Roman" w:cs="Times New Roman"/>
          <w:sz w:val="24"/>
          <w:szCs w:val="24"/>
        </w:rPr>
        <w:t xml:space="preserve"> специалист администрации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при поступлении из Управления</w:t>
      </w:r>
      <w:r w:rsidRPr="006D4BEC">
        <w:rPr>
          <w:rFonts w:ascii="Times New Roman" w:hAnsi="Times New Roman" w:cs="Times New Roman"/>
          <w:sz w:val="24"/>
          <w:szCs w:val="24"/>
        </w:rPr>
        <w:t xml:space="preserve"> перечня земельных участков, не </w:t>
      </w:r>
      <w:r w:rsidR="00C906A5" w:rsidRPr="006D4BEC">
        <w:rPr>
          <w:rFonts w:ascii="Times New Roman" w:hAnsi="Times New Roman" w:cs="Times New Roman"/>
          <w:sz w:val="24"/>
          <w:szCs w:val="24"/>
        </w:rPr>
        <w:t>имеющих сведений о виде разрешенного использования и категории земель:</w:t>
      </w:r>
    </w:p>
    <w:p w:rsidR="00C906A5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1) в течение </w:t>
      </w:r>
      <w:r w:rsidR="00B62DA6" w:rsidRPr="006D4BEC">
        <w:rPr>
          <w:rFonts w:ascii="Times New Roman" w:hAnsi="Times New Roman" w:cs="Times New Roman"/>
          <w:sz w:val="24"/>
          <w:szCs w:val="24"/>
        </w:rPr>
        <w:t>10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6D4BEC">
        <w:rPr>
          <w:rFonts w:ascii="Times New Roman" w:hAnsi="Times New Roman" w:cs="Times New Roman"/>
          <w:sz w:val="24"/>
          <w:szCs w:val="24"/>
        </w:rPr>
        <w:t xml:space="preserve"> дней проводит анализ сведений, </w:t>
      </w:r>
      <w:r w:rsidR="00C906A5" w:rsidRPr="006D4BEC">
        <w:rPr>
          <w:rFonts w:ascii="Times New Roman" w:hAnsi="Times New Roman" w:cs="Times New Roman"/>
          <w:sz w:val="24"/>
          <w:szCs w:val="24"/>
        </w:rPr>
        <w:t>содержащихся в документах, находящихся в</w:t>
      </w:r>
      <w:r w:rsidRPr="006D4BEC">
        <w:rPr>
          <w:rFonts w:ascii="Times New Roman" w:hAnsi="Times New Roman" w:cs="Times New Roman"/>
          <w:sz w:val="24"/>
          <w:szCs w:val="24"/>
        </w:rPr>
        <w:t xml:space="preserve"> архивах и (или) в распоряжении </w:t>
      </w:r>
      <w:r w:rsidR="00683509" w:rsidRPr="006D4BEC">
        <w:rPr>
          <w:rFonts w:ascii="Times New Roman" w:hAnsi="Times New Roman" w:cs="Times New Roman"/>
          <w:sz w:val="24"/>
          <w:szCs w:val="24"/>
        </w:rPr>
        <w:t>администрации поселения</w:t>
      </w:r>
      <w:r w:rsidRPr="006D4BEC">
        <w:rPr>
          <w:rFonts w:ascii="Times New Roman" w:hAnsi="Times New Roman" w:cs="Times New Roman"/>
          <w:sz w:val="24"/>
          <w:szCs w:val="24"/>
        </w:rPr>
        <w:t xml:space="preserve">, на предмет наличия </w:t>
      </w:r>
      <w:r w:rsidR="00C906A5" w:rsidRPr="006D4BEC">
        <w:rPr>
          <w:rFonts w:ascii="Times New Roman" w:hAnsi="Times New Roman" w:cs="Times New Roman"/>
          <w:sz w:val="24"/>
          <w:szCs w:val="24"/>
        </w:rPr>
        <w:t>недостающих сведений;</w:t>
      </w:r>
    </w:p>
    <w:p w:rsidR="00C906A5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</w:t>
      </w:r>
      <w:r w:rsidR="00C906A5" w:rsidRPr="006D4BEC">
        <w:rPr>
          <w:rFonts w:ascii="Times New Roman" w:hAnsi="Times New Roman" w:cs="Times New Roman"/>
          <w:sz w:val="24"/>
          <w:szCs w:val="24"/>
        </w:rPr>
        <w:t>2) направляет информацию и подтверж</w:t>
      </w:r>
      <w:r w:rsidRPr="006D4BEC">
        <w:rPr>
          <w:rFonts w:ascii="Times New Roman" w:hAnsi="Times New Roman" w:cs="Times New Roman"/>
          <w:sz w:val="24"/>
          <w:szCs w:val="24"/>
        </w:rPr>
        <w:t xml:space="preserve">дающие документы в Управление в </w:t>
      </w:r>
      <w:r w:rsidR="00C906A5" w:rsidRPr="006D4BEC">
        <w:rPr>
          <w:rFonts w:ascii="Times New Roman" w:hAnsi="Times New Roman" w:cs="Times New Roman"/>
          <w:sz w:val="24"/>
          <w:szCs w:val="24"/>
        </w:rPr>
        <w:t>случае установления недостающих сведений.</w:t>
      </w:r>
    </w:p>
    <w:p w:rsidR="00C906A5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</w:t>
      </w:r>
      <w:r w:rsidR="00C906A5" w:rsidRPr="006D4BEC">
        <w:rPr>
          <w:rFonts w:ascii="Times New Roman" w:hAnsi="Times New Roman" w:cs="Times New Roman"/>
          <w:sz w:val="24"/>
          <w:szCs w:val="24"/>
        </w:rPr>
        <w:t>20.</w:t>
      </w:r>
      <w:r w:rsidR="000E5F21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="00B62DA6" w:rsidRPr="006D4BEC">
        <w:rPr>
          <w:rFonts w:ascii="Times New Roman" w:hAnsi="Times New Roman" w:cs="Times New Roman"/>
          <w:sz w:val="24"/>
          <w:szCs w:val="24"/>
        </w:rPr>
        <w:t>Ведущий</w:t>
      </w:r>
      <w:r w:rsidR="00683509" w:rsidRPr="006D4BEC">
        <w:rPr>
          <w:rFonts w:ascii="Times New Roman" w:hAnsi="Times New Roman" w:cs="Times New Roman"/>
          <w:sz w:val="24"/>
          <w:szCs w:val="24"/>
        </w:rPr>
        <w:t xml:space="preserve"> специалист администрации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в случае необходимости </w:t>
      </w:r>
      <w:r w:rsidRPr="006D4BEC">
        <w:rPr>
          <w:rFonts w:ascii="Times New Roman" w:hAnsi="Times New Roman" w:cs="Times New Roman"/>
          <w:sz w:val="24"/>
          <w:szCs w:val="24"/>
        </w:rPr>
        <w:t xml:space="preserve">осуществляет подготовку проекта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683509" w:rsidRPr="006D4BEC">
        <w:rPr>
          <w:rFonts w:ascii="Times New Roman" w:hAnsi="Times New Roman" w:cs="Times New Roman"/>
          <w:sz w:val="24"/>
          <w:szCs w:val="24"/>
        </w:rPr>
        <w:t>администрации поселения</w:t>
      </w:r>
      <w:r w:rsidRPr="006D4BEC">
        <w:rPr>
          <w:rFonts w:ascii="Times New Roman" w:hAnsi="Times New Roman" w:cs="Times New Roman"/>
          <w:sz w:val="24"/>
          <w:szCs w:val="24"/>
        </w:rPr>
        <w:t xml:space="preserve"> об отнесении земельного участка к </w:t>
      </w:r>
      <w:r w:rsidR="00C906A5" w:rsidRPr="006D4BEC">
        <w:rPr>
          <w:rFonts w:ascii="Times New Roman" w:hAnsi="Times New Roman" w:cs="Times New Roman"/>
          <w:sz w:val="24"/>
          <w:szCs w:val="24"/>
        </w:rPr>
        <w:t>категории земель,</w:t>
      </w:r>
      <w:r w:rsidRPr="006D4BEC">
        <w:rPr>
          <w:rFonts w:ascii="Times New Roman" w:hAnsi="Times New Roman" w:cs="Times New Roman"/>
          <w:sz w:val="24"/>
          <w:szCs w:val="24"/>
        </w:rPr>
        <w:t xml:space="preserve"> установлении вида разрешенного </w:t>
      </w:r>
      <w:r w:rsidR="00C906A5" w:rsidRPr="006D4BEC">
        <w:rPr>
          <w:rFonts w:ascii="Times New Roman" w:hAnsi="Times New Roman" w:cs="Times New Roman"/>
          <w:sz w:val="24"/>
          <w:szCs w:val="24"/>
        </w:rPr>
        <w:t>использования.</w:t>
      </w:r>
    </w:p>
    <w:p w:rsidR="00C906A5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21. </w:t>
      </w:r>
      <w:r w:rsidR="00B62DA6" w:rsidRPr="006D4BEC">
        <w:rPr>
          <w:rFonts w:ascii="Times New Roman" w:hAnsi="Times New Roman" w:cs="Times New Roman"/>
          <w:sz w:val="24"/>
          <w:szCs w:val="24"/>
        </w:rPr>
        <w:t>Ведущий</w:t>
      </w:r>
      <w:r w:rsidR="00683509" w:rsidRPr="006D4BEC">
        <w:rPr>
          <w:rFonts w:ascii="Times New Roman" w:hAnsi="Times New Roman" w:cs="Times New Roman"/>
          <w:sz w:val="24"/>
          <w:szCs w:val="24"/>
        </w:rPr>
        <w:t xml:space="preserve"> специалист администрации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 в срок не более </w:t>
      </w:r>
      <w:r w:rsidR="00B62DA6" w:rsidRPr="006D4BEC">
        <w:rPr>
          <w:rFonts w:ascii="Times New Roman" w:hAnsi="Times New Roman" w:cs="Times New Roman"/>
          <w:sz w:val="24"/>
          <w:szCs w:val="24"/>
        </w:rPr>
        <w:t>10</w:t>
      </w:r>
      <w:r w:rsidRPr="006D4BEC">
        <w:rPr>
          <w:rFonts w:ascii="Times New Roman" w:hAnsi="Times New Roman" w:cs="Times New Roman"/>
          <w:sz w:val="24"/>
          <w:szCs w:val="24"/>
        </w:rPr>
        <w:t xml:space="preserve"> рабочих дней со дня принятия </w:t>
      </w:r>
      <w:r w:rsidR="00C906A5" w:rsidRPr="006D4BEC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r w:rsidR="00683509" w:rsidRPr="006D4BEC">
        <w:rPr>
          <w:rFonts w:ascii="Times New Roman" w:hAnsi="Times New Roman" w:cs="Times New Roman"/>
          <w:sz w:val="24"/>
          <w:szCs w:val="24"/>
        </w:rPr>
        <w:t>МО Большеижорское городское поселение</w:t>
      </w:r>
      <w:r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="00C906A5" w:rsidRPr="006D4BEC">
        <w:rPr>
          <w:rFonts w:ascii="Times New Roman" w:hAnsi="Times New Roman" w:cs="Times New Roman"/>
          <w:sz w:val="24"/>
          <w:szCs w:val="24"/>
        </w:rPr>
        <w:t>об отнесении земельного участка к кате</w:t>
      </w:r>
      <w:r w:rsidRPr="006D4BEC">
        <w:rPr>
          <w:rFonts w:ascii="Times New Roman" w:hAnsi="Times New Roman" w:cs="Times New Roman"/>
          <w:sz w:val="24"/>
          <w:szCs w:val="24"/>
        </w:rPr>
        <w:t xml:space="preserve">гории земель, установлении вида </w:t>
      </w:r>
      <w:r w:rsidR="00C906A5" w:rsidRPr="006D4BEC">
        <w:rPr>
          <w:rFonts w:ascii="Times New Roman" w:hAnsi="Times New Roman" w:cs="Times New Roman"/>
          <w:sz w:val="24"/>
          <w:szCs w:val="24"/>
        </w:rPr>
        <w:t>разрешенного использования направляет в Управление заявление о внесении</w:t>
      </w:r>
      <w:r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="00C906A5" w:rsidRPr="006D4BEC">
        <w:rPr>
          <w:rFonts w:ascii="Times New Roman" w:hAnsi="Times New Roman" w:cs="Times New Roman"/>
          <w:sz w:val="24"/>
          <w:szCs w:val="24"/>
        </w:rPr>
        <w:t>изменений в ЕГРН в части категории земель, ви</w:t>
      </w:r>
      <w:r w:rsidRPr="006D4BEC">
        <w:rPr>
          <w:rFonts w:ascii="Times New Roman" w:hAnsi="Times New Roman" w:cs="Times New Roman"/>
          <w:sz w:val="24"/>
          <w:szCs w:val="24"/>
        </w:rPr>
        <w:t xml:space="preserve">да разрешенного использования с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приложением необходимых документов.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7B10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C906A5" w:rsidRPr="006D4BEC" w:rsidRDefault="00DC7B17" w:rsidP="0083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="00837B10"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Приложение к Порядку</w:t>
      </w:r>
    </w:p>
    <w:p w:rsidR="00C906A5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выявления правообладателей ранее</w:t>
      </w:r>
    </w:p>
    <w:p w:rsidR="00C906A5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учтенных объектов недвижимости,</w:t>
      </w:r>
    </w:p>
    <w:p w:rsidR="00C906A5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906A5" w:rsidRPr="006D4BEC">
        <w:rPr>
          <w:rFonts w:ascii="Times New Roman" w:hAnsi="Times New Roman" w:cs="Times New Roman"/>
          <w:sz w:val="24"/>
          <w:szCs w:val="24"/>
        </w:rPr>
        <w:t>утвержденному постановлением</w:t>
      </w:r>
    </w:p>
    <w:p w:rsidR="00C906A5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администрации МО Большеижорское</w:t>
      </w:r>
    </w:p>
    <w:p w:rsidR="00C906A5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городское поселение</w:t>
      </w: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от</w:t>
      </w:r>
      <w:r w:rsidR="00413D06" w:rsidRPr="006D4BEC">
        <w:rPr>
          <w:rFonts w:ascii="Times New Roman" w:hAnsi="Times New Roman" w:cs="Times New Roman"/>
          <w:sz w:val="24"/>
          <w:szCs w:val="24"/>
        </w:rPr>
        <w:t xml:space="preserve">          07.08.2023                     </w:t>
      </w:r>
      <w:r w:rsidRPr="006D4BEC">
        <w:rPr>
          <w:rFonts w:ascii="Times New Roman" w:hAnsi="Times New Roman" w:cs="Times New Roman"/>
          <w:sz w:val="24"/>
          <w:szCs w:val="24"/>
        </w:rPr>
        <w:t>№</w:t>
      </w:r>
      <w:r w:rsidR="00413D06" w:rsidRPr="006D4BEC">
        <w:rPr>
          <w:rFonts w:ascii="Times New Roman" w:hAnsi="Times New Roman" w:cs="Times New Roman"/>
          <w:sz w:val="24"/>
          <w:szCs w:val="24"/>
        </w:rPr>
        <w:t xml:space="preserve"> 32</w:t>
      </w: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DC7B17" w:rsidP="003075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 w:rsidR="003075CB" w:rsidRPr="006D4BEC">
        <w:rPr>
          <w:rFonts w:ascii="Times New Roman" w:hAnsi="Times New Roman" w:cs="Times New Roman"/>
          <w:sz w:val="24"/>
          <w:szCs w:val="24"/>
        </w:rPr>
        <w:t>«</w:t>
      </w:r>
      <w:r w:rsidRPr="006D4BEC">
        <w:rPr>
          <w:rFonts w:ascii="Times New Roman" w:hAnsi="Times New Roman" w:cs="Times New Roman"/>
          <w:sz w:val="24"/>
          <w:szCs w:val="24"/>
        </w:rPr>
        <w:t>Большеижорское городское поселение</w:t>
      </w:r>
      <w:r w:rsidR="003075CB" w:rsidRPr="006D4BEC">
        <w:rPr>
          <w:rFonts w:ascii="Times New Roman" w:hAnsi="Times New Roman" w:cs="Times New Roman"/>
          <w:sz w:val="24"/>
          <w:szCs w:val="24"/>
        </w:rPr>
        <w:t>»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C906A5" w:rsidP="003075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Р</w:t>
      </w:r>
      <w:r w:rsidR="003075CB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Pr="006D4BEC">
        <w:rPr>
          <w:rFonts w:ascii="Times New Roman" w:hAnsi="Times New Roman" w:cs="Times New Roman"/>
          <w:sz w:val="24"/>
          <w:szCs w:val="24"/>
        </w:rPr>
        <w:t>Е</w:t>
      </w:r>
      <w:r w:rsidR="003075CB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Pr="006D4BEC">
        <w:rPr>
          <w:rFonts w:ascii="Times New Roman" w:hAnsi="Times New Roman" w:cs="Times New Roman"/>
          <w:sz w:val="24"/>
          <w:szCs w:val="24"/>
        </w:rPr>
        <w:t>Ш</w:t>
      </w:r>
      <w:r w:rsidR="003075CB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Pr="006D4BEC">
        <w:rPr>
          <w:rFonts w:ascii="Times New Roman" w:hAnsi="Times New Roman" w:cs="Times New Roman"/>
          <w:sz w:val="24"/>
          <w:szCs w:val="24"/>
        </w:rPr>
        <w:t>Е</w:t>
      </w:r>
      <w:r w:rsidR="003075CB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Pr="006D4BEC">
        <w:rPr>
          <w:rFonts w:ascii="Times New Roman" w:hAnsi="Times New Roman" w:cs="Times New Roman"/>
          <w:sz w:val="24"/>
          <w:szCs w:val="24"/>
        </w:rPr>
        <w:t>Н</w:t>
      </w:r>
      <w:r w:rsidR="003075CB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Pr="006D4BEC">
        <w:rPr>
          <w:rFonts w:ascii="Times New Roman" w:hAnsi="Times New Roman" w:cs="Times New Roman"/>
          <w:sz w:val="24"/>
          <w:szCs w:val="24"/>
        </w:rPr>
        <w:t>И</w:t>
      </w:r>
      <w:r w:rsidR="003075CB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Pr="006D4BEC">
        <w:rPr>
          <w:rFonts w:ascii="Times New Roman" w:hAnsi="Times New Roman" w:cs="Times New Roman"/>
          <w:sz w:val="24"/>
          <w:szCs w:val="24"/>
        </w:rPr>
        <w:t>Е</w:t>
      </w:r>
    </w:p>
    <w:p w:rsidR="00C906A5" w:rsidRPr="006D4BEC" w:rsidRDefault="00C906A5" w:rsidP="003075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о выявлении правообладателей ранее учтенных</w:t>
      </w:r>
    </w:p>
    <w:p w:rsidR="00C906A5" w:rsidRPr="006D4BEC" w:rsidRDefault="00C906A5" w:rsidP="003075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объектов недвижимости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«___» _______ 2023 года </w:t>
      </w:r>
      <w:r w:rsidR="00DC7B17" w:rsidRPr="006D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075CB" w:rsidRPr="006D4BE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C7B17" w:rsidRPr="006D4BEC">
        <w:rPr>
          <w:rFonts w:ascii="Times New Roman" w:hAnsi="Times New Roman" w:cs="Times New Roman"/>
          <w:sz w:val="24"/>
          <w:szCs w:val="24"/>
        </w:rPr>
        <w:t xml:space="preserve"> №</w:t>
      </w:r>
      <w:r w:rsidRPr="006D4BEC">
        <w:rPr>
          <w:rFonts w:ascii="Times New Roman" w:hAnsi="Times New Roman" w:cs="Times New Roman"/>
          <w:sz w:val="24"/>
          <w:szCs w:val="24"/>
        </w:rPr>
        <w:t>_____</w:t>
      </w: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В соответствии со статьей 69.1 Федерального закона от 13.07.2015</w:t>
      </w:r>
      <w:r w:rsidR="00DC7B17" w:rsidRPr="006D4BE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="00DC7B17" w:rsidRPr="006D4BEC">
        <w:rPr>
          <w:rFonts w:ascii="Times New Roman" w:hAnsi="Times New Roman" w:cs="Times New Roman"/>
          <w:sz w:val="24"/>
          <w:szCs w:val="24"/>
        </w:rPr>
        <w:t>№ 218-</w:t>
      </w:r>
      <w:r w:rsidRPr="006D4BEC">
        <w:rPr>
          <w:rFonts w:ascii="Times New Roman" w:hAnsi="Times New Roman" w:cs="Times New Roman"/>
          <w:sz w:val="24"/>
          <w:szCs w:val="24"/>
        </w:rPr>
        <w:t>ФЗ «О государственной регистрации недвижимости» выявлено:</w:t>
      </w:r>
    </w:p>
    <w:p w:rsidR="00C906A5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    </w:t>
      </w:r>
      <w:r w:rsidR="00C906A5" w:rsidRPr="006D4BEC">
        <w:rPr>
          <w:rFonts w:ascii="Times New Roman" w:hAnsi="Times New Roman" w:cs="Times New Roman"/>
          <w:sz w:val="24"/>
          <w:szCs w:val="24"/>
        </w:rPr>
        <w:t>1. В отношении ______</w:t>
      </w:r>
      <w:r w:rsidRPr="006D4BEC">
        <w:rPr>
          <w:rFonts w:ascii="Times New Roman" w:hAnsi="Times New Roman" w:cs="Times New Roman"/>
          <w:sz w:val="24"/>
          <w:szCs w:val="24"/>
        </w:rPr>
        <w:t xml:space="preserve">__________________ (вид объекта </w:t>
      </w:r>
      <w:r w:rsidR="00C906A5" w:rsidRPr="006D4BEC">
        <w:rPr>
          <w:rFonts w:ascii="Times New Roman" w:hAnsi="Times New Roman" w:cs="Times New Roman"/>
          <w:sz w:val="24"/>
          <w:szCs w:val="24"/>
        </w:rPr>
        <w:t>недвижимости) с кадастровым номером _____</w:t>
      </w:r>
      <w:r w:rsidRPr="006D4BEC">
        <w:rPr>
          <w:rFonts w:ascii="Times New Roman" w:hAnsi="Times New Roman" w:cs="Times New Roman"/>
          <w:sz w:val="24"/>
          <w:szCs w:val="24"/>
        </w:rPr>
        <w:t xml:space="preserve">_____________________ (в случае </w:t>
      </w:r>
      <w:r w:rsidR="00C906A5" w:rsidRPr="006D4BEC">
        <w:rPr>
          <w:rFonts w:ascii="Times New Roman" w:hAnsi="Times New Roman" w:cs="Times New Roman"/>
          <w:sz w:val="24"/>
          <w:szCs w:val="24"/>
        </w:rPr>
        <w:t>отсутствия кадастрового номера указываются</w:t>
      </w:r>
      <w:r w:rsidRPr="006D4BEC">
        <w:rPr>
          <w:rFonts w:ascii="Times New Roman" w:hAnsi="Times New Roman" w:cs="Times New Roman"/>
          <w:sz w:val="24"/>
          <w:szCs w:val="24"/>
        </w:rPr>
        <w:t xml:space="preserve"> вид, назначение, площадь, иная </w:t>
      </w:r>
      <w:r w:rsidR="00C906A5" w:rsidRPr="006D4BEC">
        <w:rPr>
          <w:rFonts w:ascii="Times New Roman" w:hAnsi="Times New Roman" w:cs="Times New Roman"/>
          <w:sz w:val="24"/>
          <w:szCs w:val="24"/>
        </w:rPr>
        <w:t>основная характеристика при нали</w:t>
      </w:r>
      <w:r w:rsidRPr="006D4BEC">
        <w:rPr>
          <w:rFonts w:ascii="Times New Roman" w:hAnsi="Times New Roman" w:cs="Times New Roman"/>
          <w:sz w:val="24"/>
          <w:szCs w:val="24"/>
        </w:rPr>
        <w:t>чии), расположенного по адресу:</w:t>
      </w:r>
      <w:r w:rsidR="00C906A5" w:rsidRPr="006D4BEC">
        <w:rPr>
          <w:rFonts w:ascii="Times New Roman" w:hAnsi="Times New Roman" w:cs="Times New Roman"/>
          <w:sz w:val="24"/>
          <w:szCs w:val="24"/>
        </w:rPr>
        <w:t>____________________ (адрес объекта недвижим</w:t>
      </w:r>
      <w:r w:rsidRPr="006D4BEC">
        <w:rPr>
          <w:rFonts w:ascii="Times New Roman" w:hAnsi="Times New Roman" w:cs="Times New Roman"/>
          <w:sz w:val="24"/>
          <w:szCs w:val="24"/>
        </w:rPr>
        <w:t xml:space="preserve">ости, а при отсутствии адреса - </w:t>
      </w:r>
      <w:r w:rsidR="00C906A5" w:rsidRPr="006D4BEC">
        <w:rPr>
          <w:rFonts w:ascii="Times New Roman" w:hAnsi="Times New Roman" w:cs="Times New Roman"/>
          <w:sz w:val="24"/>
          <w:szCs w:val="24"/>
        </w:rPr>
        <w:t>описание местоположения) в качестве пра</w:t>
      </w:r>
      <w:r w:rsidRPr="006D4BEC">
        <w:rPr>
          <w:rFonts w:ascii="Times New Roman" w:hAnsi="Times New Roman" w:cs="Times New Roman"/>
          <w:sz w:val="24"/>
          <w:szCs w:val="24"/>
        </w:rPr>
        <w:t xml:space="preserve">вообладателя, владеющего данным </w:t>
      </w:r>
      <w:r w:rsidR="00C906A5" w:rsidRPr="006D4BEC">
        <w:rPr>
          <w:rFonts w:ascii="Times New Roman" w:hAnsi="Times New Roman" w:cs="Times New Roman"/>
          <w:sz w:val="24"/>
          <w:szCs w:val="24"/>
        </w:rPr>
        <w:t>объектом недвижимости на праве собственности, выявлен: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1.1. Гражданин: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DC7B17" w:rsidRPr="006D4BE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D4BEC">
        <w:rPr>
          <w:rFonts w:ascii="Times New Roman" w:hAnsi="Times New Roman" w:cs="Times New Roman"/>
          <w:sz w:val="20"/>
          <w:szCs w:val="20"/>
        </w:rPr>
        <w:t>(Фамилия Имя Отчество)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D4BEC">
        <w:rPr>
          <w:rFonts w:ascii="Times New Roman" w:hAnsi="Times New Roman" w:cs="Times New Roman"/>
          <w:sz w:val="20"/>
          <w:szCs w:val="20"/>
        </w:rPr>
        <w:t>(дата рождения, место рождения)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DC0980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0"/>
          <w:szCs w:val="20"/>
        </w:rPr>
        <w:t>(вид и реквизиты, документа, у</w:t>
      </w:r>
      <w:r w:rsidR="00DC7B17" w:rsidRPr="006D4BEC">
        <w:rPr>
          <w:rFonts w:ascii="Times New Roman" w:hAnsi="Times New Roman" w:cs="Times New Roman"/>
          <w:sz w:val="20"/>
          <w:szCs w:val="20"/>
        </w:rPr>
        <w:t>достоверяющего личность, СНИЛС)</w:t>
      </w:r>
      <w:r w:rsidR="00DC7B17" w:rsidRPr="006D4BE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проживающий (зарегист</w:t>
      </w:r>
      <w:r w:rsidR="00DC7B17" w:rsidRPr="006D4BEC">
        <w:rPr>
          <w:rFonts w:ascii="Times New Roman" w:hAnsi="Times New Roman" w:cs="Times New Roman"/>
          <w:sz w:val="24"/>
          <w:szCs w:val="24"/>
        </w:rPr>
        <w:t xml:space="preserve">рирован по месту жительства) по </w:t>
      </w:r>
      <w:proofErr w:type="gramStart"/>
      <w:r w:rsidRPr="006D4BEC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6D4BEC">
        <w:rPr>
          <w:rFonts w:ascii="Times New Roman" w:hAnsi="Times New Roman" w:cs="Times New Roman"/>
          <w:sz w:val="24"/>
          <w:szCs w:val="24"/>
        </w:rPr>
        <w:t>______________</w:t>
      </w:r>
      <w:r w:rsidR="00DC7B17" w:rsidRPr="006D4BEC">
        <w:rPr>
          <w:rFonts w:ascii="Times New Roman" w:hAnsi="Times New Roman" w:cs="Times New Roman"/>
          <w:sz w:val="24"/>
          <w:szCs w:val="24"/>
        </w:rPr>
        <w:t>___________________</w:t>
      </w:r>
      <w:r w:rsidR="00DC0980" w:rsidRPr="006D4BE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1.2. Юридическое лицо: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D4BEC">
        <w:rPr>
          <w:rFonts w:ascii="Times New Roman" w:hAnsi="Times New Roman" w:cs="Times New Roman"/>
          <w:sz w:val="20"/>
          <w:szCs w:val="20"/>
        </w:rPr>
        <w:t>(полное наименование юридического лица, ИНН, ОГРН)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D4BEC">
        <w:rPr>
          <w:rFonts w:ascii="Times New Roman" w:hAnsi="Times New Roman" w:cs="Times New Roman"/>
          <w:sz w:val="20"/>
          <w:szCs w:val="20"/>
        </w:rPr>
        <w:t>(юридический адрес)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2. Право собственности (наименование лица </w:t>
      </w:r>
      <w:r w:rsidR="00DC7B17" w:rsidRPr="006D4BEC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="00DC7B17" w:rsidRPr="006D4BEC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DC7B17" w:rsidRPr="006D4BEC">
        <w:rPr>
          <w:rFonts w:ascii="Times New Roman" w:hAnsi="Times New Roman" w:cs="Times New Roman"/>
          <w:sz w:val="24"/>
          <w:szCs w:val="24"/>
        </w:rPr>
        <w:t xml:space="preserve">. 1.11 или 1.2.) на </w:t>
      </w:r>
      <w:r w:rsidRPr="006D4BEC">
        <w:rPr>
          <w:rFonts w:ascii="Times New Roman" w:hAnsi="Times New Roman" w:cs="Times New Roman"/>
          <w:sz w:val="24"/>
          <w:szCs w:val="24"/>
        </w:rPr>
        <w:t>указанный в пункте 1 настоящего решения объ</w:t>
      </w:r>
      <w:r w:rsidR="00DC7B17" w:rsidRPr="006D4BEC">
        <w:rPr>
          <w:rFonts w:ascii="Times New Roman" w:hAnsi="Times New Roman" w:cs="Times New Roman"/>
          <w:sz w:val="24"/>
          <w:szCs w:val="24"/>
        </w:rPr>
        <w:t>ект недви</w:t>
      </w:r>
      <w:bookmarkStart w:id="0" w:name="_GoBack"/>
      <w:bookmarkEnd w:id="0"/>
      <w:r w:rsidR="00DC7B17" w:rsidRPr="006D4BEC">
        <w:rPr>
          <w:rFonts w:ascii="Times New Roman" w:hAnsi="Times New Roman" w:cs="Times New Roman"/>
          <w:sz w:val="24"/>
          <w:szCs w:val="24"/>
        </w:rPr>
        <w:t xml:space="preserve">жимости подтверждается </w:t>
      </w:r>
      <w:r w:rsidRPr="006D4BEC">
        <w:rPr>
          <w:rFonts w:ascii="Times New Roman" w:hAnsi="Times New Roman" w:cs="Times New Roman"/>
          <w:sz w:val="24"/>
          <w:szCs w:val="24"/>
        </w:rPr>
        <w:t>(сведения о правоустанавливающем документ</w:t>
      </w:r>
      <w:r w:rsidR="00DC7B17" w:rsidRPr="006D4BEC">
        <w:rPr>
          <w:rFonts w:ascii="Times New Roman" w:hAnsi="Times New Roman" w:cs="Times New Roman"/>
          <w:sz w:val="24"/>
          <w:szCs w:val="24"/>
        </w:rPr>
        <w:t xml:space="preserve">е, его реквизиты (при наличии), </w:t>
      </w:r>
      <w:r w:rsidRPr="006D4BEC">
        <w:rPr>
          <w:rFonts w:ascii="Times New Roman" w:hAnsi="Times New Roman" w:cs="Times New Roman"/>
          <w:sz w:val="24"/>
          <w:szCs w:val="24"/>
        </w:rPr>
        <w:t>(копия прилагается).</w:t>
      </w:r>
    </w:p>
    <w:p w:rsidR="00C906A5" w:rsidRPr="006D4BEC" w:rsidRDefault="00C906A5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3. Указанный в пункте 1 настоящего реше</w:t>
      </w:r>
      <w:r w:rsidR="00DC7B17" w:rsidRPr="006D4BEC">
        <w:rPr>
          <w:rFonts w:ascii="Times New Roman" w:hAnsi="Times New Roman" w:cs="Times New Roman"/>
          <w:sz w:val="24"/>
          <w:szCs w:val="24"/>
        </w:rPr>
        <w:t xml:space="preserve">ния объект недвижимости не </w:t>
      </w:r>
      <w:r w:rsidRPr="006D4BEC">
        <w:rPr>
          <w:rFonts w:ascii="Times New Roman" w:hAnsi="Times New Roman" w:cs="Times New Roman"/>
          <w:sz w:val="24"/>
          <w:szCs w:val="24"/>
        </w:rPr>
        <w:t>прекратил существование, что подтверждается а</w:t>
      </w:r>
      <w:r w:rsidR="00DC7B17" w:rsidRPr="006D4BEC">
        <w:rPr>
          <w:rFonts w:ascii="Times New Roman" w:hAnsi="Times New Roman" w:cs="Times New Roman"/>
          <w:sz w:val="24"/>
          <w:szCs w:val="24"/>
        </w:rPr>
        <w:t xml:space="preserve">ктом осмотра здания, сооружения </w:t>
      </w:r>
      <w:r w:rsidRPr="006D4BEC">
        <w:rPr>
          <w:rFonts w:ascii="Times New Roman" w:hAnsi="Times New Roman" w:cs="Times New Roman"/>
          <w:sz w:val="24"/>
          <w:szCs w:val="24"/>
        </w:rPr>
        <w:t>или объекта незавершенного строительства</w:t>
      </w:r>
      <w:r w:rsidR="00DC7B17" w:rsidRPr="006D4BEC">
        <w:rPr>
          <w:rFonts w:ascii="Times New Roman" w:hAnsi="Times New Roman" w:cs="Times New Roman"/>
          <w:sz w:val="24"/>
          <w:szCs w:val="24"/>
        </w:rPr>
        <w:t xml:space="preserve"> при выявлении правообладателей </w:t>
      </w:r>
      <w:r w:rsidRPr="006D4BEC">
        <w:rPr>
          <w:rFonts w:ascii="Times New Roman" w:hAnsi="Times New Roman" w:cs="Times New Roman"/>
          <w:sz w:val="24"/>
          <w:szCs w:val="24"/>
        </w:rPr>
        <w:t xml:space="preserve">ранее учтенных объектов недвижимости от ________ </w:t>
      </w:r>
      <w:r w:rsidR="00DC7B17" w:rsidRPr="006D4BEC">
        <w:rPr>
          <w:rFonts w:ascii="Times New Roman" w:hAnsi="Times New Roman" w:cs="Times New Roman"/>
          <w:sz w:val="24"/>
          <w:szCs w:val="24"/>
        </w:rPr>
        <w:t>№</w:t>
      </w:r>
      <w:r w:rsidRPr="006D4BEC">
        <w:rPr>
          <w:rFonts w:ascii="Times New Roman" w:hAnsi="Times New Roman" w:cs="Times New Roman"/>
          <w:sz w:val="24"/>
          <w:szCs w:val="24"/>
        </w:rPr>
        <w:t xml:space="preserve"> ________, (прилагается).</w:t>
      </w:r>
    </w:p>
    <w:p w:rsidR="00DC0980" w:rsidRPr="006D4BEC" w:rsidRDefault="00DC0980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0980" w:rsidRPr="006D4BEC" w:rsidRDefault="00DC0980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6A5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И.</w:t>
      </w:r>
      <w:r w:rsidR="00837B10" w:rsidRPr="006D4BEC">
        <w:rPr>
          <w:rFonts w:ascii="Times New Roman" w:hAnsi="Times New Roman" w:cs="Times New Roman"/>
          <w:sz w:val="24"/>
          <w:szCs w:val="24"/>
        </w:rPr>
        <w:t>О</w:t>
      </w:r>
      <w:r w:rsidRPr="006D4BEC">
        <w:rPr>
          <w:rFonts w:ascii="Times New Roman" w:hAnsi="Times New Roman" w:cs="Times New Roman"/>
          <w:sz w:val="24"/>
          <w:szCs w:val="24"/>
        </w:rPr>
        <w:t>.</w:t>
      </w:r>
      <w:r w:rsidR="00837B10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Pr="006D4BEC">
        <w:rPr>
          <w:rFonts w:ascii="Times New Roman" w:hAnsi="Times New Roman" w:cs="Times New Roman"/>
          <w:sz w:val="24"/>
          <w:szCs w:val="24"/>
        </w:rPr>
        <w:t>главы администрации МО</w:t>
      </w:r>
    </w:p>
    <w:p w:rsidR="00DC7B17" w:rsidRPr="006D4BEC" w:rsidRDefault="00DC7B17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 xml:space="preserve">Большеижорское городское поселение                                   </w:t>
      </w:r>
      <w:r w:rsidR="00837B10" w:rsidRPr="006D4BE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D4BEC">
        <w:rPr>
          <w:rFonts w:ascii="Times New Roman" w:hAnsi="Times New Roman" w:cs="Times New Roman"/>
          <w:sz w:val="24"/>
          <w:szCs w:val="24"/>
        </w:rPr>
        <w:t xml:space="preserve"> И.Д.</w:t>
      </w:r>
      <w:r w:rsidR="00D1311E" w:rsidRPr="006D4BEC">
        <w:rPr>
          <w:rFonts w:ascii="Times New Roman" w:hAnsi="Times New Roman" w:cs="Times New Roman"/>
          <w:sz w:val="24"/>
          <w:szCs w:val="24"/>
        </w:rPr>
        <w:t xml:space="preserve"> </w:t>
      </w:r>
      <w:r w:rsidRPr="006D4BEC">
        <w:rPr>
          <w:rFonts w:ascii="Times New Roman" w:hAnsi="Times New Roman" w:cs="Times New Roman"/>
          <w:sz w:val="24"/>
          <w:szCs w:val="24"/>
        </w:rPr>
        <w:t>Пожарский</w:t>
      </w:r>
    </w:p>
    <w:p w:rsidR="007521CB" w:rsidRPr="006D4BEC" w:rsidRDefault="007521CB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21CB" w:rsidRPr="006D4BEC" w:rsidRDefault="007521CB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4BEC">
        <w:rPr>
          <w:rFonts w:ascii="Times New Roman" w:hAnsi="Times New Roman" w:cs="Times New Roman"/>
          <w:sz w:val="24"/>
          <w:szCs w:val="24"/>
        </w:rPr>
        <w:t>Исполнитель: Савенко Д.А.</w:t>
      </w:r>
    </w:p>
    <w:p w:rsidR="0044539C" w:rsidRPr="006D4BEC" w:rsidRDefault="0044539C" w:rsidP="00C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4539C" w:rsidRPr="006D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A5"/>
    <w:rsid w:val="000E5F21"/>
    <w:rsid w:val="000F53BB"/>
    <w:rsid w:val="00167E67"/>
    <w:rsid w:val="0027046A"/>
    <w:rsid w:val="002E25AD"/>
    <w:rsid w:val="003020FF"/>
    <w:rsid w:val="003075CB"/>
    <w:rsid w:val="00360779"/>
    <w:rsid w:val="00366444"/>
    <w:rsid w:val="003D6B2D"/>
    <w:rsid w:val="00413D06"/>
    <w:rsid w:val="0044539C"/>
    <w:rsid w:val="005A1C9D"/>
    <w:rsid w:val="00653463"/>
    <w:rsid w:val="00683509"/>
    <w:rsid w:val="006D4BEC"/>
    <w:rsid w:val="00732AAB"/>
    <w:rsid w:val="007521CB"/>
    <w:rsid w:val="007D344C"/>
    <w:rsid w:val="00837B10"/>
    <w:rsid w:val="008B0B53"/>
    <w:rsid w:val="008D6DCA"/>
    <w:rsid w:val="008F0E28"/>
    <w:rsid w:val="0092498F"/>
    <w:rsid w:val="009E3204"/>
    <w:rsid w:val="00B62DA6"/>
    <w:rsid w:val="00C621DD"/>
    <w:rsid w:val="00C906A5"/>
    <w:rsid w:val="00D10B09"/>
    <w:rsid w:val="00D1311E"/>
    <w:rsid w:val="00D3616E"/>
    <w:rsid w:val="00DC0980"/>
    <w:rsid w:val="00DC7B17"/>
    <w:rsid w:val="00E2000D"/>
    <w:rsid w:val="00E454CC"/>
    <w:rsid w:val="00E5402F"/>
    <w:rsid w:val="00E922BA"/>
    <w:rsid w:val="00EA5A08"/>
    <w:rsid w:val="00E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A0BB"/>
  <w15:chartTrackingRefBased/>
  <w15:docId w15:val="{2EFF5BA4-EC33-4327-BB4C-0546F400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5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6A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E3204"/>
  </w:style>
  <w:style w:type="paragraph" w:styleId="a5">
    <w:name w:val="Balloon Text"/>
    <w:basedOn w:val="a"/>
    <w:link w:val="a6"/>
    <w:uiPriority w:val="99"/>
    <w:semiHidden/>
    <w:unhideWhenUsed/>
    <w:rsid w:val="00E92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2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2950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23</cp:revision>
  <cp:lastPrinted>2023-08-07T09:40:00Z</cp:lastPrinted>
  <dcterms:created xsi:type="dcterms:W3CDTF">2023-08-04T13:11:00Z</dcterms:created>
  <dcterms:modified xsi:type="dcterms:W3CDTF">2023-08-07T09:52:00Z</dcterms:modified>
</cp:coreProperties>
</file>